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D051E" w14:textId="77777777" w:rsidR="00463C45" w:rsidRDefault="00635D28" w:rsidP="00463C45">
      <w:pPr>
        <w:jc w:val="center"/>
      </w:pPr>
      <w:r>
        <w:t>LITCHFIELD PARK DISTRICT</w:t>
      </w:r>
    </w:p>
    <w:p w14:paraId="125CE920" w14:textId="3ECB7D03" w:rsidR="00463C45" w:rsidRDefault="000E233D" w:rsidP="00463C45">
      <w:pPr>
        <w:jc w:val="center"/>
      </w:pPr>
      <w:r>
        <w:t>Meeting Minutes</w:t>
      </w:r>
    </w:p>
    <w:p w14:paraId="78577DB8" w14:textId="0B0D3AEA" w:rsidR="00463C45" w:rsidRDefault="00635D28" w:rsidP="00463C45">
      <w:pPr>
        <w:jc w:val="center"/>
      </w:pPr>
      <w:r>
        <w:t xml:space="preserve">Regular monthly Meeting on </w:t>
      </w:r>
      <w:r w:rsidR="00762AC9">
        <w:t>Dec</w:t>
      </w:r>
      <w:r w:rsidR="00BC712E">
        <w:t>em</w:t>
      </w:r>
      <w:r w:rsidR="007038B5">
        <w:t>ber</w:t>
      </w:r>
      <w:r w:rsidR="004423D7">
        <w:t xml:space="preserve"> </w:t>
      </w:r>
      <w:r w:rsidR="00A91E80">
        <w:t>3rd</w:t>
      </w:r>
      <w:r>
        <w:t>, 202</w:t>
      </w:r>
      <w:r w:rsidR="0081544D">
        <w:t>5</w:t>
      </w:r>
    </w:p>
    <w:p w14:paraId="10533D16" w14:textId="77777777" w:rsidR="002E1A49" w:rsidRDefault="002E1A49" w:rsidP="00463C45">
      <w:pPr>
        <w:jc w:val="center"/>
      </w:pPr>
    </w:p>
    <w:p w14:paraId="5DFE79E4" w14:textId="1954BD2F" w:rsidR="00073559" w:rsidRPr="00CA450D" w:rsidRDefault="00635D28" w:rsidP="00CA450D">
      <w:pPr>
        <w:jc w:val="center"/>
        <w:rPr>
          <w:sz w:val="20"/>
          <w:szCs w:val="20"/>
        </w:rPr>
      </w:pPr>
      <w:r w:rsidRPr="009141E2">
        <w:rPr>
          <w:sz w:val="20"/>
          <w:szCs w:val="20"/>
        </w:rPr>
        <w:t>7:00 PM</w:t>
      </w:r>
      <w:r w:rsidR="00463C45">
        <w:rPr>
          <w:sz w:val="20"/>
          <w:szCs w:val="20"/>
        </w:rPr>
        <w:t xml:space="preserve"> </w:t>
      </w:r>
      <w:r w:rsidRPr="009141E2">
        <w:rPr>
          <w:sz w:val="20"/>
          <w:szCs w:val="20"/>
        </w:rPr>
        <w:t xml:space="preserve">REGULARLY SCHEDULED MONTHLY MEETING OF THE BOARD OF COMMISSIONERS for the Litchfield Park District, 1100 </w:t>
      </w:r>
      <w:r w:rsidR="009141E2" w:rsidRPr="009141E2">
        <w:rPr>
          <w:sz w:val="20"/>
          <w:szCs w:val="20"/>
        </w:rPr>
        <w:t>South State St. in Litchfield, IL, called to order by President Jeff Heye</w:t>
      </w:r>
      <w:r w:rsidR="00CA450D">
        <w:rPr>
          <w:sz w:val="20"/>
          <w:szCs w:val="20"/>
        </w:rPr>
        <w:t>n.</w:t>
      </w:r>
    </w:p>
    <w:p w14:paraId="34830A18" w14:textId="77777777" w:rsidR="002117EB" w:rsidRDefault="002117EB" w:rsidP="00635D28">
      <w:pPr>
        <w:rPr>
          <w:b/>
          <w:bCs/>
          <w:sz w:val="20"/>
          <w:szCs w:val="20"/>
        </w:rPr>
      </w:pPr>
    </w:p>
    <w:p w14:paraId="24093B29" w14:textId="03AA761E" w:rsidR="00D862AD" w:rsidRDefault="009141E2" w:rsidP="00635D28">
      <w:pPr>
        <w:rPr>
          <w:sz w:val="20"/>
          <w:szCs w:val="20"/>
        </w:rPr>
      </w:pPr>
      <w:r w:rsidRPr="009141E2">
        <w:rPr>
          <w:b/>
          <w:bCs/>
          <w:sz w:val="20"/>
          <w:szCs w:val="20"/>
        </w:rPr>
        <w:t xml:space="preserve">Roll Call:  </w:t>
      </w:r>
      <w:r w:rsidRPr="009141E2">
        <w:rPr>
          <w:sz w:val="20"/>
          <w:szCs w:val="20"/>
        </w:rPr>
        <w:t>Jeff Heyen</w:t>
      </w:r>
      <w:r w:rsidR="00914AF5">
        <w:rPr>
          <w:sz w:val="20"/>
          <w:szCs w:val="20"/>
        </w:rPr>
        <w:t xml:space="preserve"> </w:t>
      </w:r>
      <w:r w:rsidRPr="009141E2">
        <w:rPr>
          <w:sz w:val="20"/>
          <w:szCs w:val="20"/>
        </w:rPr>
        <w:t>_</w:t>
      </w:r>
      <w:r w:rsidR="00914AF5">
        <w:rPr>
          <w:sz w:val="20"/>
          <w:szCs w:val="20"/>
        </w:rPr>
        <w:t>X</w:t>
      </w:r>
      <w:r w:rsidRPr="009141E2">
        <w:rPr>
          <w:sz w:val="20"/>
          <w:szCs w:val="20"/>
        </w:rPr>
        <w:t>_</w:t>
      </w:r>
      <w:r w:rsidR="00A40363">
        <w:rPr>
          <w:sz w:val="20"/>
          <w:szCs w:val="20"/>
        </w:rPr>
        <w:t>_</w:t>
      </w:r>
      <w:r w:rsidRPr="009141E2">
        <w:rPr>
          <w:sz w:val="20"/>
          <w:szCs w:val="20"/>
        </w:rPr>
        <w:t xml:space="preserve"> Katie Cross</w:t>
      </w:r>
      <w:r w:rsidR="00914AF5">
        <w:rPr>
          <w:sz w:val="20"/>
          <w:szCs w:val="20"/>
        </w:rPr>
        <w:t xml:space="preserve"> </w:t>
      </w:r>
      <w:r w:rsidRPr="009141E2">
        <w:rPr>
          <w:sz w:val="20"/>
          <w:szCs w:val="20"/>
        </w:rPr>
        <w:t>_</w:t>
      </w:r>
      <w:r w:rsidR="00914AF5">
        <w:rPr>
          <w:sz w:val="20"/>
          <w:szCs w:val="20"/>
        </w:rPr>
        <w:t>X</w:t>
      </w:r>
      <w:r w:rsidRPr="009141E2">
        <w:rPr>
          <w:sz w:val="20"/>
          <w:szCs w:val="20"/>
        </w:rPr>
        <w:t>_</w:t>
      </w:r>
      <w:r w:rsidR="00A40363">
        <w:rPr>
          <w:sz w:val="20"/>
          <w:szCs w:val="20"/>
        </w:rPr>
        <w:t>_</w:t>
      </w:r>
      <w:r w:rsidRPr="009141E2">
        <w:rPr>
          <w:sz w:val="20"/>
          <w:szCs w:val="20"/>
        </w:rPr>
        <w:t xml:space="preserve"> Brian Kulick</w:t>
      </w:r>
      <w:r w:rsidR="00914AF5">
        <w:rPr>
          <w:sz w:val="20"/>
          <w:szCs w:val="20"/>
        </w:rPr>
        <w:t xml:space="preserve"> </w:t>
      </w:r>
      <w:r w:rsidRPr="009141E2">
        <w:rPr>
          <w:sz w:val="20"/>
          <w:szCs w:val="20"/>
        </w:rPr>
        <w:t>_</w:t>
      </w:r>
      <w:r w:rsidR="00914AF5">
        <w:rPr>
          <w:sz w:val="20"/>
          <w:szCs w:val="20"/>
        </w:rPr>
        <w:t>X</w:t>
      </w:r>
      <w:r w:rsidRPr="009141E2">
        <w:rPr>
          <w:sz w:val="20"/>
          <w:szCs w:val="20"/>
        </w:rPr>
        <w:t>_</w:t>
      </w:r>
      <w:r w:rsidR="00A40363">
        <w:rPr>
          <w:sz w:val="20"/>
          <w:szCs w:val="20"/>
        </w:rPr>
        <w:t>_</w:t>
      </w:r>
      <w:r w:rsidRPr="009141E2">
        <w:rPr>
          <w:sz w:val="20"/>
          <w:szCs w:val="20"/>
        </w:rPr>
        <w:t xml:space="preserve"> Sherry Bergschneider</w:t>
      </w:r>
      <w:r w:rsidR="00914AF5">
        <w:rPr>
          <w:sz w:val="20"/>
          <w:szCs w:val="20"/>
        </w:rPr>
        <w:t xml:space="preserve"> </w:t>
      </w:r>
      <w:r w:rsidRPr="009141E2">
        <w:rPr>
          <w:sz w:val="20"/>
          <w:szCs w:val="20"/>
        </w:rPr>
        <w:t>_</w:t>
      </w:r>
      <w:r w:rsidR="00914AF5">
        <w:rPr>
          <w:sz w:val="20"/>
          <w:szCs w:val="20"/>
        </w:rPr>
        <w:t>X</w:t>
      </w:r>
      <w:r w:rsidR="00965F3C">
        <w:rPr>
          <w:sz w:val="20"/>
          <w:szCs w:val="20"/>
        </w:rPr>
        <w:t>_</w:t>
      </w:r>
      <w:r w:rsidR="00A40363">
        <w:rPr>
          <w:sz w:val="20"/>
          <w:szCs w:val="20"/>
        </w:rPr>
        <w:t>_</w:t>
      </w:r>
      <w:r w:rsidR="00965F3C">
        <w:rPr>
          <w:sz w:val="20"/>
          <w:szCs w:val="20"/>
        </w:rPr>
        <w:t xml:space="preserve"> </w:t>
      </w:r>
      <w:r w:rsidRPr="009141E2">
        <w:rPr>
          <w:sz w:val="20"/>
          <w:szCs w:val="20"/>
        </w:rPr>
        <w:t>Christopher Bates</w:t>
      </w:r>
      <w:r w:rsidR="00914AF5">
        <w:rPr>
          <w:sz w:val="20"/>
          <w:szCs w:val="20"/>
        </w:rPr>
        <w:t xml:space="preserve"> </w:t>
      </w:r>
      <w:r w:rsidRPr="009141E2">
        <w:rPr>
          <w:sz w:val="20"/>
          <w:szCs w:val="20"/>
        </w:rPr>
        <w:t>_</w:t>
      </w:r>
      <w:r w:rsidR="00914AF5">
        <w:rPr>
          <w:sz w:val="20"/>
          <w:szCs w:val="20"/>
        </w:rPr>
        <w:t>A</w:t>
      </w:r>
      <w:r w:rsidRPr="009141E2">
        <w:rPr>
          <w:sz w:val="20"/>
          <w:szCs w:val="20"/>
        </w:rPr>
        <w:t>_</w:t>
      </w:r>
      <w:r w:rsidR="00A40363">
        <w:rPr>
          <w:sz w:val="20"/>
          <w:szCs w:val="20"/>
        </w:rPr>
        <w:t>_</w:t>
      </w:r>
      <w:r w:rsidR="00965F3C">
        <w:rPr>
          <w:sz w:val="20"/>
          <w:szCs w:val="20"/>
        </w:rPr>
        <w:t xml:space="preserve">          Jaylynn Taylor</w:t>
      </w:r>
      <w:r w:rsidR="00914AF5">
        <w:rPr>
          <w:sz w:val="20"/>
          <w:szCs w:val="20"/>
        </w:rPr>
        <w:t xml:space="preserve"> </w:t>
      </w:r>
      <w:r w:rsidRPr="009141E2">
        <w:rPr>
          <w:sz w:val="20"/>
          <w:szCs w:val="20"/>
        </w:rPr>
        <w:t>_</w:t>
      </w:r>
      <w:r w:rsidR="00914AF5">
        <w:rPr>
          <w:sz w:val="20"/>
          <w:szCs w:val="20"/>
        </w:rPr>
        <w:t>X</w:t>
      </w:r>
      <w:r w:rsidRPr="009141E2">
        <w:rPr>
          <w:sz w:val="20"/>
          <w:szCs w:val="20"/>
        </w:rPr>
        <w:t>_</w:t>
      </w:r>
      <w:r w:rsidR="00BA44B9">
        <w:rPr>
          <w:sz w:val="20"/>
          <w:szCs w:val="20"/>
        </w:rPr>
        <w:t>_</w:t>
      </w:r>
      <w:r w:rsidR="00AD7EB2">
        <w:rPr>
          <w:sz w:val="20"/>
          <w:szCs w:val="20"/>
        </w:rPr>
        <w:t xml:space="preserve"> Jennifer Cearlock _</w:t>
      </w:r>
      <w:r w:rsidR="00914AF5">
        <w:rPr>
          <w:sz w:val="20"/>
          <w:szCs w:val="20"/>
        </w:rPr>
        <w:t>A</w:t>
      </w:r>
      <w:r w:rsidR="00AD7EB2">
        <w:rPr>
          <w:sz w:val="20"/>
          <w:szCs w:val="20"/>
        </w:rPr>
        <w:t>___</w:t>
      </w:r>
      <w:r w:rsidR="0077723B">
        <w:rPr>
          <w:sz w:val="20"/>
          <w:szCs w:val="20"/>
        </w:rPr>
        <w:t>.</w:t>
      </w:r>
    </w:p>
    <w:p w14:paraId="4FFF974E" w14:textId="28703E27" w:rsidR="001D44FE" w:rsidRDefault="001D44FE" w:rsidP="00635D28">
      <w:pPr>
        <w:rPr>
          <w:sz w:val="20"/>
          <w:szCs w:val="20"/>
        </w:rPr>
      </w:pPr>
    </w:p>
    <w:p w14:paraId="750D3292" w14:textId="3D820150" w:rsidR="00E34E10" w:rsidRDefault="00E34E10" w:rsidP="00635D28">
      <w:pPr>
        <w:rPr>
          <w:sz w:val="20"/>
          <w:szCs w:val="20"/>
        </w:rPr>
      </w:pPr>
      <w:r>
        <w:rPr>
          <w:sz w:val="20"/>
          <w:szCs w:val="20"/>
        </w:rPr>
        <w:t>Recognized guest Mayor Jake Fleming to discuss seasonal Walton Park closing.</w:t>
      </w:r>
    </w:p>
    <w:p w14:paraId="3F793E8B" w14:textId="0218EF2D" w:rsidR="00914AF5" w:rsidRDefault="00914AF5" w:rsidP="00635D28">
      <w:pPr>
        <w:rPr>
          <w:sz w:val="20"/>
          <w:szCs w:val="20"/>
        </w:rPr>
      </w:pPr>
      <w:r>
        <w:rPr>
          <w:sz w:val="20"/>
          <w:szCs w:val="20"/>
        </w:rPr>
        <w:t xml:space="preserve">Mayor Jake Fleming asked why we close in the winter.  He wanted to know if it had something to do with the city.  </w:t>
      </w:r>
    </w:p>
    <w:p w14:paraId="583F7B67" w14:textId="3D8CD787" w:rsidR="00914AF5" w:rsidRDefault="00914AF5" w:rsidP="00635D28">
      <w:pPr>
        <w:rPr>
          <w:sz w:val="20"/>
          <w:szCs w:val="20"/>
        </w:rPr>
      </w:pPr>
      <w:r>
        <w:rPr>
          <w:sz w:val="20"/>
          <w:szCs w:val="20"/>
        </w:rPr>
        <w:t>The reasons given were general clean up since the maintenance crew is laid off during the winter months, we would need a dumpster which we haven’t budgeted for and there is no restroom availability.  Some people still walk their dogs at Walton Park in the winter.  We have never kicked anyone out during the winter months.</w:t>
      </w:r>
      <w:r w:rsidR="00133DF1">
        <w:rPr>
          <w:sz w:val="20"/>
          <w:szCs w:val="20"/>
        </w:rPr>
        <w:t xml:space="preserve">  The board will look in to the possibility of keeping the park open in the winter beginning in 2026.</w:t>
      </w:r>
    </w:p>
    <w:p w14:paraId="4E2EE0C2" w14:textId="77777777" w:rsidR="001D44FE" w:rsidRPr="009141E2" w:rsidRDefault="001D44FE" w:rsidP="00635D28">
      <w:pPr>
        <w:rPr>
          <w:sz w:val="20"/>
          <w:szCs w:val="20"/>
        </w:rPr>
      </w:pPr>
    </w:p>
    <w:p w14:paraId="64FD5800" w14:textId="77777777" w:rsidR="000715A0" w:rsidRDefault="00CF73E5" w:rsidP="00CF73E5">
      <w:pPr>
        <w:rPr>
          <w:b/>
        </w:rPr>
      </w:pPr>
      <w:r w:rsidRPr="009F4469">
        <w:rPr>
          <w:b/>
        </w:rPr>
        <w:t xml:space="preserve">A motion to accept the minutes from the </w:t>
      </w:r>
      <w:r w:rsidR="00762AC9">
        <w:rPr>
          <w:b/>
        </w:rPr>
        <w:t>November</w:t>
      </w:r>
      <w:r w:rsidR="003F6D24">
        <w:rPr>
          <w:b/>
        </w:rPr>
        <w:t xml:space="preserve"> </w:t>
      </w:r>
      <w:r w:rsidR="00BC712E">
        <w:rPr>
          <w:b/>
        </w:rPr>
        <w:t>1st</w:t>
      </w:r>
      <w:r w:rsidRPr="009F4469">
        <w:rPr>
          <w:b/>
        </w:rPr>
        <w:t>, 202</w:t>
      </w:r>
      <w:r w:rsidR="00665603">
        <w:rPr>
          <w:b/>
        </w:rPr>
        <w:t>5</w:t>
      </w:r>
      <w:r w:rsidRPr="009F4469">
        <w:rPr>
          <w:b/>
        </w:rPr>
        <w:t xml:space="preserve"> meeting.   </w:t>
      </w:r>
    </w:p>
    <w:p w14:paraId="5CFDD0C8" w14:textId="71E8C749" w:rsidR="00CF73E5" w:rsidRDefault="000715A0" w:rsidP="00CF73E5">
      <w:pPr>
        <w:rPr>
          <w:b/>
        </w:rPr>
      </w:pPr>
      <w:r>
        <w:rPr>
          <w:bCs/>
        </w:rPr>
        <w:t>A motion was made to accept the minutes by Katie Cross and seconded by Jaylynn Taylor.  The motion carried.</w:t>
      </w:r>
      <w:r w:rsidR="00CF73E5" w:rsidRPr="009F4469">
        <w:rPr>
          <w:b/>
        </w:rPr>
        <w:t xml:space="preserve">   </w:t>
      </w:r>
    </w:p>
    <w:p w14:paraId="1FA03933" w14:textId="77777777" w:rsidR="002117EB" w:rsidRDefault="002117EB" w:rsidP="00635D28">
      <w:pPr>
        <w:rPr>
          <w:b/>
          <w:bCs/>
          <w:sz w:val="20"/>
          <w:szCs w:val="20"/>
        </w:rPr>
      </w:pPr>
    </w:p>
    <w:p w14:paraId="42CDC70C" w14:textId="74AB19F2" w:rsidR="009141E2" w:rsidRPr="00CF73E5" w:rsidRDefault="009141E2" w:rsidP="00635D28">
      <w:pPr>
        <w:rPr>
          <w:b/>
          <w:bCs/>
        </w:rPr>
      </w:pPr>
      <w:r w:rsidRPr="00CF73E5">
        <w:rPr>
          <w:b/>
          <w:bCs/>
        </w:rPr>
        <w:t xml:space="preserve">A motion to accept all financial reports for </w:t>
      </w:r>
      <w:r w:rsidR="00762AC9">
        <w:rPr>
          <w:b/>
          <w:bCs/>
        </w:rPr>
        <w:t>November</w:t>
      </w:r>
      <w:r w:rsidR="00BA44B9">
        <w:rPr>
          <w:b/>
          <w:bCs/>
        </w:rPr>
        <w:t xml:space="preserve"> </w:t>
      </w:r>
      <w:r w:rsidR="004423D7">
        <w:rPr>
          <w:b/>
          <w:bCs/>
        </w:rPr>
        <w:t>3</w:t>
      </w:r>
      <w:r w:rsidR="00762AC9">
        <w:rPr>
          <w:b/>
          <w:bCs/>
        </w:rPr>
        <w:t>0th</w:t>
      </w:r>
      <w:r w:rsidR="006A3A46" w:rsidRPr="00CF73E5">
        <w:rPr>
          <w:b/>
          <w:bCs/>
        </w:rPr>
        <w:t>, 202</w:t>
      </w:r>
      <w:r w:rsidR="00665603">
        <w:rPr>
          <w:b/>
          <w:bCs/>
        </w:rPr>
        <w:t>5</w:t>
      </w:r>
      <w:r w:rsidRPr="00CF73E5">
        <w:rPr>
          <w:b/>
          <w:bCs/>
        </w:rPr>
        <w:t>.</w:t>
      </w:r>
    </w:p>
    <w:p w14:paraId="2357BA04" w14:textId="60BF0A61" w:rsidR="009141E2" w:rsidRDefault="009141E2" w:rsidP="00635D28">
      <w:pPr>
        <w:rPr>
          <w:sz w:val="20"/>
          <w:szCs w:val="20"/>
        </w:rPr>
      </w:pPr>
      <w:r>
        <w:rPr>
          <w:sz w:val="20"/>
          <w:szCs w:val="20"/>
        </w:rPr>
        <w:t>Monthly Balances</w:t>
      </w:r>
    </w:p>
    <w:p w14:paraId="1BFE1590" w14:textId="3A05D342" w:rsidR="002117EB" w:rsidRDefault="002117EB" w:rsidP="00635D28">
      <w:pPr>
        <w:rPr>
          <w:sz w:val="20"/>
          <w:szCs w:val="20"/>
        </w:rPr>
      </w:pPr>
      <w:r>
        <w:rPr>
          <w:sz w:val="20"/>
          <w:szCs w:val="20"/>
        </w:rPr>
        <w:t>Cash Receipts Deposit Detail</w:t>
      </w:r>
    </w:p>
    <w:p w14:paraId="0C8654DC" w14:textId="7AB7E8C9" w:rsidR="002117EB" w:rsidRDefault="002117EB" w:rsidP="00635D28">
      <w:pPr>
        <w:rPr>
          <w:sz w:val="20"/>
          <w:szCs w:val="20"/>
        </w:rPr>
      </w:pPr>
      <w:r>
        <w:rPr>
          <w:sz w:val="20"/>
          <w:szCs w:val="20"/>
        </w:rPr>
        <w:t>Cash Disbursements/Bills</w:t>
      </w:r>
    </w:p>
    <w:p w14:paraId="7C6A6B6A" w14:textId="0FCA104A" w:rsidR="002117EB" w:rsidRDefault="002117EB" w:rsidP="00635D28">
      <w:pPr>
        <w:rPr>
          <w:sz w:val="20"/>
          <w:szCs w:val="20"/>
        </w:rPr>
      </w:pPr>
      <w:r>
        <w:rPr>
          <w:sz w:val="20"/>
          <w:szCs w:val="20"/>
        </w:rPr>
        <w:t>Monthly &amp; YTD Profit &amp; Loss</w:t>
      </w:r>
    </w:p>
    <w:p w14:paraId="55DFA931" w14:textId="0A323EF3" w:rsidR="002117EB" w:rsidRDefault="002117EB" w:rsidP="00635D28">
      <w:pPr>
        <w:rPr>
          <w:sz w:val="20"/>
          <w:szCs w:val="20"/>
        </w:rPr>
      </w:pPr>
      <w:r>
        <w:rPr>
          <w:sz w:val="20"/>
          <w:szCs w:val="20"/>
        </w:rPr>
        <w:t>Profit Loss Between Fiscal Years</w:t>
      </w:r>
    </w:p>
    <w:p w14:paraId="44A59478" w14:textId="1F3D8F2C" w:rsidR="000715A0" w:rsidRDefault="000715A0" w:rsidP="00635D28">
      <w:pPr>
        <w:rPr>
          <w:sz w:val="20"/>
          <w:szCs w:val="20"/>
        </w:rPr>
      </w:pPr>
    </w:p>
    <w:p w14:paraId="17AA3AB7" w14:textId="1EBD6EA5" w:rsidR="000715A0" w:rsidRDefault="000715A0" w:rsidP="00635D28">
      <w:pPr>
        <w:rPr>
          <w:sz w:val="20"/>
          <w:szCs w:val="20"/>
        </w:rPr>
      </w:pPr>
      <w:r>
        <w:rPr>
          <w:sz w:val="20"/>
          <w:szCs w:val="20"/>
        </w:rPr>
        <w:t xml:space="preserve">A motion was made to accept the financial reports by Brian Kulick and seconded by Jaylynn Taylor.  The motion carried.  </w:t>
      </w:r>
    </w:p>
    <w:p w14:paraId="3DDAC11F" w14:textId="0C2F9AD5" w:rsidR="002117EB" w:rsidRDefault="002117EB" w:rsidP="00635D28">
      <w:pPr>
        <w:rPr>
          <w:sz w:val="20"/>
          <w:szCs w:val="20"/>
        </w:rPr>
      </w:pPr>
    </w:p>
    <w:p w14:paraId="19538552" w14:textId="35FFEFBB" w:rsidR="002117EB" w:rsidRDefault="002117EB" w:rsidP="00635D28">
      <w:pPr>
        <w:rPr>
          <w:b/>
          <w:bCs/>
          <w:sz w:val="20"/>
          <w:szCs w:val="20"/>
        </w:rPr>
      </w:pPr>
      <w:r w:rsidRPr="002117EB">
        <w:rPr>
          <w:b/>
          <w:bCs/>
          <w:sz w:val="20"/>
          <w:szCs w:val="20"/>
        </w:rPr>
        <w:t>Committee Reports</w:t>
      </w:r>
    </w:p>
    <w:p w14:paraId="369CA80F" w14:textId="42F91D61" w:rsidR="008B225B" w:rsidRDefault="008B225B" w:rsidP="00635D28">
      <w:pPr>
        <w:rPr>
          <w:b/>
          <w:bCs/>
          <w:sz w:val="20"/>
          <w:szCs w:val="20"/>
        </w:rPr>
      </w:pPr>
    </w:p>
    <w:p w14:paraId="663D0385" w14:textId="7D9AC2B2" w:rsidR="0084691C" w:rsidRDefault="008B225B" w:rsidP="00E15540">
      <w:pPr>
        <w:rPr>
          <w:sz w:val="20"/>
          <w:szCs w:val="20"/>
        </w:rPr>
      </w:pPr>
      <w:r>
        <w:rPr>
          <w:b/>
          <w:bCs/>
          <w:sz w:val="20"/>
          <w:szCs w:val="20"/>
          <w:u w:val="single"/>
        </w:rPr>
        <w:t>Park Maintenance</w:t>
      </w:r>
      <w:r>
        <w:rPr>
          <w:sz w:val="20"/>
          <w:szCs w:val="20"/>
        </w:rPr>
        <w:t xml:space="preserve"> by </w:t>
      </w:r>
      <w:r w:rsidR="00A708F3">
        <w:rPr>
          <w:sz w:val="20"/>
          <w:szCs w:val="20"/>
        </w:rPr>
        <w:t>Jennifer Cearlock</w:t>
      </w:r>
    </w:p>
    <w:p w14:paraId="352C30E8" w14:textId="644A73F9" w:rsidR="007038B5" w:rsidRDefault="00E34E10" w:rsidP="00E34E10">
      <w:pPr>
        <w:pStyle w:val="ListParagraph"/>
        <w:numPr>
          <w:ilvl w:val="0"/>
          <w:numId w:val="12"/>
        </w:numPr>
        <w:rPr>
          <w:sz w:val="20"/>
          <w:szCs w:val="20"/>
        </w:rPr>
      </w:pPr>
      <w:r w:rsidRPr="0078367C">
        <w:rPr>
          <w:b/>
          <w:bCs/>
          <w:sz w:val="20"/>
          <w:szCs w:val="20"/>
        </w:rPr>
        <w:t>Update on Rip Rap project at Walton Park</w:t>
      </w:r>
      <w:r>
        <w:rPr>
          <w:sz w:val="20"/>
          <w:szCs w:val="20"/>
        </w:rPr>
        <w:t>.</w:t>
      </w:r>
    </w:p>
    <w:p w14:paraId="175014F7" w14:textId="6237A0D3" w:rsidR="000715A0" w:rsidRPr="000715A0" w:rsidRDefault="000715A0" w:rsidP="00DB6ED8">
      <w:pPr>
        <w:rPr>
          <w:sz w:val="20"/>
          <w:szCs w:val="20"/>
        </w:rPr>
      </w:pPr>
      <w:r>
        <w:rPr>
          <w:sz w:val="20"/>
          <w:szCs w:val="20"/>
        </w:rPr>
        <w:t>The riprap project is currently on hold until the snow is gone and the ground will be able to support the vehicles performing the repair.</w:t>
      </w:r>
    </w:p>
    <w:p w14:paraId="55B1B966" w14:textId="753D7F51" w:rsidR="00496D6B" w:rsidRPr="00CA450D" w:rsidRDefault="00AD7EB2" w:rsidP="00CA450D">
      <w:pPr>
        <w:rPr>
          <w:sz w:val="20"/>
          <w:szCs w:val="20"/>
        </w:rPr>
      </w:pPr>
      <w:r>
        <w:rPr>
          <w:sz w:val="20"/>
          <w:szCs w:val="20"/>
        </w:rPr>
        <w:t xml:space="preserve"> </w:t>
      </w:r>
    </w:p>
    <w:p w14:paraId="47661DD2" w14:textId="7BA2A934" w:rsidR="002E623D" w:rsidRDefault="008B225B" w:rsidP="00A77B0D">
      <w:pPr>
        <w:rPr>
          <w:sz w:val="20"/>
          <w:szCs w:val="20"/>
        </w:rPr>
      </w:pPr>
      <w:r>
        <w:rPr>
          <w:b/>
          <w:bCs/>
          <w:sz w:val="20"/>
          <w:szCs w:val="20"/>
          <w:u w:val="single"/>
        </w:rPr>
        <w:t>Ball Parks</w:t>
      </w:r>
      <w:r>
        <w:rPr>
          <w:sz w:val="20"/>
          <w:szCs w:val="20"/>
        </w:rPr>
        <w:t xml:space="preserve"> by Sherry Bergschneider</w:t>
      </w:r>
    </w:p>
    <w:p w14:paraId="2A42362A" w14:textId="0B21A3A9" w:rsidR="009C709C" w:rsidRDefault="00E34E10" w:rsidP="00E34E10">
      <w:pPr>
        <w:pStyle w:val="ListParagraph"/>
        <w:numPr>
          <w:ilvl w:val="0"/>
          <w:numId w:val="12"/>
        </w:numPr>
        <w:rPr>
          <w:b/>
          <w:bCs/>
          <w:sz w:val="20"/>
          <w:szCs w:val="20"/>
        </w:rPr>
      </w:pPr>
      <w:r w:rsidRPr="0078367C">
        <w:rPr>
          <w:b/>
          <w:bCs/>
          <w:sz w:val="20"/>
          <w:szCs w:val="20"/>
        </w:rPr>
        <w:t>Discuss and take action on LBI’s request for field renovations at Schalk Park.</w:t>
      </w:r>
    </w:p>
    <w:p w14:paraId="2490382D" w14:textId="62F84D67" w:rsidR="000715A0" w:rsidRPr="000715A0" w:rsidRDefault="000715A0" w:rsidP="00DB6ED8">
      <w:pPr>
        <w:rPr>
          <w:sz w:val="20"/>
          <w:szCs w:val="20"/>
        </w:rPr>
      </w:pPr>
      <w:r>
        <w:rPr>
          <w:sz w:val="20"/>
          <w:szCs w:val="20"/>
        </w:rPr>
        <w:t xml:space="preserve">Several commissioners were against the renovations citing historical </w:t>
      </w:r>
      <w:r w:rsidR="00032C1B">
        <w:rPr>
          <w:sz w:val="20"/>
          <w:szCs w:val="20"/>
        </w:rPr>
        <w:t>significance</w:t>
      </w:r>
      <w:r>
        <w:rPr>
          <w:sz w:val="20"/>
          <w:szCs w:val="20"/>
        </w:rPr>
        <w:t>, the plans didn</w:t>
      </w:r>
      <w:r w:rsidR="00032C1B">
        <w:rPr>
          <w:sz w:val="20"/>
          <w:szCs w:val="20"/>
        </w:rPr>
        <w:t xml:space="preserve">’t seem to be fully formed and it would leave Schalk 2 unusable for anything other than for T-ball.  </w:t>
      </w:r>
      <w:r w:rsidR="00133DF1">
        <w:rPr>
          <w:sz w:val="20"/>
          <w:szCs w:val="20"/>
        </w:rPr>
        <w:t>After further discussion, it was decided to deny LBI’s request.</w:t>
      </w:r>
    </w:p>
    <w:p w14:paraId="2AC5CD7F" w14:textId="77777777" w:rsidR="00496D6B" w:rsidRDefault="00496D6B" w:rsidP="008B225B">
      <w:pPr>
        <w:rPr>
          <w:sz w:val="20"/>
          <w:szCs w:val="20"/>
        </w:rPr>
      </w:pPr>
    </w:p>
    <w:p w14:paraId="173512F4" w14:textId="66D363A1" w:rsidR="009C709C" w:rsidRDefault="008B225B" w:rsidP="008B225B">
      <w:pPr>
        <w:rPr>
          <w:sz w:val="20"/>
          <w:szCs w:val="20"/>
        </w:rPr>
      </w:pPr>
      <w:r>
        <w:rPr>
          <w:b/>
          <w:bCs/>
          <w:sz w:val="20"/>
          <w:szCs w:val="20"/>
          <w:u w:val="single"/>
        </w:rPr>
        <w:t>Community Center</w:t>
      </w:r>
      <w:r w:rsidR="00503794">
        <w:rPr>
          <w:b/>
          <w:bCs/>
          <w:sz w:val="20"/>
          <w:szCs w:val="20"/>
          <w:u w:val="single"/>
        </w:rPr>
        <w:t xml:space="preserve"> </w:t>
      </w:r>
      <w:r>
        <w:rPr>
          <w:sz w:val="20"/>
          <w:szCs w:val="20"/>
        </w:rPr>
        <w:t>by Katie Cross</w:t>
      </w:r>
    </w:p>
    <w:p w14:paraId="56A1FE83" w14:textId="1CF5057E" w:rsidR="00E34E10" w:rsidRDefault="00E34E10" w:rsidP="00E34E10">
      <w:pPr>
        <w:pStyle w:val="ListParagraph"/>
        <w:numPr>
          <w:ilvl w:val="0"/>
          <w:numId w:val="12"/>
        </w:numPr>
        <w:rPr>
          <w:sz w:val="20"/>
          <w:szCs w:val="20"/>
        </w:rPr>
      </w:pPr>
      <w:r w:rsidRPr="0078367C">
        <w:rPr>
          <w:b/>
          <w:bCs/>
          <w:sz w:val="20"/>
          <w:szCs w:val="20"/>
        </w:rPr>
        <w:t>Update on Tardis structure</w:t>
      </w:r>
      <w:r>
        <w:rPr>
          <w:sz w:val="20"/>
          <w:szCs w:val="20"/>
        </w:rPr>
        <w:t>.</w:t>
      </w:r>
    </w:p>
    <w:p w14:paraId="7EE06340" w14:textId="56B41DA0" w:rsidR="00032C1B" w:rsidRDefault="00032C1B" w:rsidP="00DB6ED8">
      <w:pPr>
        <w:rPr>
          <w:sz w:val="20"/>
          <w:szCs w:val="20"/>
        </w:rPr>
      </w:pPr>
      <w:r>
        <w:rPr>
          <w:sz w:val="20"/>
          <w:szCs w:val="20"/>
        </w:rPr>
        <w:t>Our building is nearly complete.  We are now awaiting the building trades class constructing the piers. Once</w:t>
      </w:r>
      <w:r w:rsidR="00DB6ED8">
        <w:rPr>
          <w:sz w:val="20"/>
          <w:szCs w:val="20"/>
        </w:rPr>
        <w:t xml:space="preserve"> t</w:t>
      </w:r>
      <w:r>
        <w:rPr>
          <w:sz w:val="20"/>
          <w:szCs w:val="20"/>
        </w:rPr>
        <w:t>he piers are constructed, we can set a delivery date.</w:t>
      </w:r>
    </w:p>
    <w:p w14:paraId="455821BF" w14:textId="77777777" w:rsidR="00DB6ED8" w:rsidRDefault="00E34E10" w:rsidP="00DB6ED8">
      <w:pPr>
        <w:pStyle w:val="ListParagraph"/>
        <w:numPr>
          <w:ilvl w:val="0"/>
          <w:numId w:val="12"/>
        </w:numPr>
        <w:rPr>
          <w:sz w:val="20"/>
          <w:szCs w:val="20"/>
        </w:rPr>
      </w:pPr>
      <w:r w:rsidRPr="0078367C">
        <w:rPr>
          <w:b/>
          <w:bCs/>
          <w:sz w:val="20"/>
          <w:szCs w:val="20"/>
        </w:rPr>
        <w:t>Discuss and take action on closing the Park District office the week of Christmas</w:t>
      </w:r>
      <w:r w:rsidR="00DB6ED8">
        <w:rPr>
          <w:b/>
          <w:bCs/>
          <w:sz w:val="20"/>
          <w:szCs w:val="20"/>
        </w:rPr>
        <w:t>.</w:t>
      </w:r>
      <w:r w:rsidR="00DB6ED8">
        <w:rPr>
          <w:sz w:val="20"/>
          <w:szCs w:val="20"/>
        </w:rPr>
        <w:t xml:space="preserve"> </w:t>
      </w:r>
    </w:p>
    <w:p w14:paraId="0929C3F7" w14:textId="552F9A9F" w:rsidR="009C12FF" w:rsidRPr="00DB6ED8" w:rsidRDefault="00DB6ED8" w:rsidP="00DB6ED8">
      <w:pPr>
        <w:rPr>
          <w:sz w:val="20"/>
          <w:szCs w:val="20"/>
        </w:rPr>
      </w:pPr>
      <w:r>
        <w:rPr>
          <w:sz w:val="20"/>
          <w:szCs w:val="20"/>
        </w:rPr>
        <w:t>Director</w:t>
      </w:r>
      <w:r w:rsidR="00032C1B" w:rsidRPr="00DB6ED8">
        <w:rPr>
          <w:sz w:val="20"/>
          <w:szCs w:val="20"/>
        </w:rPr>
        <w:t xml:space="preserve"> Bryant is requ</w:t>
      </w:r>
      <w:r w:rsidR="009C12FF" w:rsidRPr="00DB6ED8">
        <w:rPr>
          <w:sz w:val="20"/>
          <w:szCs w:val="20"/>
        </w:rPr>
        <w:t xml:space="preserve">esting we close the park district office for the week of Christmas. Steve and Debbie both            </w:t>
      </w:r>
    </w:p>
    <w:p w14:paraId="41FFC487" w14:textId="77777777" w:rsidR="00DB6ED8" w:rsidRDefault="009C12FF" w:rsidP="009C12FF">
      <w:pPr>
        <w:rPr>
          <w:sz w:val="20"/>
          <w:szCs w:val="20"/>
        </w:rPr>
      </w:pPr>
      <w:r>
        <w:rPr>
          <w:sz w:val="20"/>
          <w:szCs w:val="20"/>
        </w:rPr>
        <w:t xml:space="preserve">have time that needs to be used.  Additionally, there is very little going on in the office during this time of the </w:t>
      </w:r>
      <w:r w:rsidR="00DB6ED8">
        <w:rPr>
          <w:sz w:val="20"/>
          <w:szCs w:val="20"/>
        </w:rPr>
        <w:t>year.</w:t>
      </w:r>
    </w:p>
    <w:p w14:paraId="3B0DA9EC" w14:textId="2332AB96" w:rsidR="00032C1B" w:rsidRDefault="00DB6ED8" w:rsidP="009C12FF">
      <w:pPr>
        <w:rPr>
          <w:sz w:val="20"/>
          <w:szCs w:val="20"/>
        </w:rPr>
      </w:pPr>
      <w:r>
        <w:rPr>
          <w:sz w:val="20"/>
          <w:szCs w:val="20"/>
        </w:rPr>
        <w:t>It was decided that we would close the office during the week of Christmas.</w:t>
      </w:r>
      <w:r w:rsidR="009C12FF">
        <w:rPr>
          <w:sz w:val="20"/>
          <w:szCs w:val="20"/>
        </w:rPr>
        <w:t xml:space="preserve">  </w:t>
      </w:r>
      <w:r w:rsidR="00133DF1">
        <w:rPr>
          <w:sz w:val="20"/>
          <w:szCs w:val="20"/>
        </w:rPr>
        <w:t>Request approved.</w:t>
      </w:r>
      <w:r w:rsidR="009C12FF">
        <w:rPr>
          <w:sz w:val="20"/>
          <w:szCs w:val="20"/>
        </w:rPr>
        <w:t xml:space="preserve">  </w:t>
      </w:r>
      <w:r>
        <w:rPr>
          <w:sz w:val="20"/>
          <w:szCs w:val="20"/>
        </w:rPr>
        <w:t xml:space="preserve">   </w:t>
      </w:r>
    </w:p>
    <w:p w14:paraId="61E8C6E7" w14:textId="110A3E2B" w:rsidR="009C12FF" w:rsidRDefault="00DB6ED8" w:rsidP="00032C1B">
      <w:pPr>
        <w:rPr>
          <w:sz w:val="20"/>
          <w:szCs w:val="20"/>
        </w:rPr>
      </w:pPr>
      <w:r>
        <w:rPr>
          <w:sz w:val="20"/>
          <w:szCs w:val="20"/>
        </w:rPr>
        <w:lastRenderedPageBreak/>
        <w:t xml:space="preserve">        </w:t>
      </w:r>
    </w:p>
    <w:p w14:paraId="017C523D" w14:textId="77777777" w:rsidR="009C12FF" w:rsidRDefault="009C12FF" w:rsidP="00032C1B">
      <w:pPr>
        <w:rPr>
          <w:sz w:val="20"/>
          <w:szCs w:val="20"/>
        </w:rPr>
      </w:pPr>
    </w:p>
    <w:p w14:paraId="725165C3" w14:textId="77777777" w:rsidR="00032C1B" w:rsidRPr="00032C1B" w:rsidRDefault="00032C1B" w:rsidP="00032C1B">
      <w:pPr>
        <w:rPr>
          <w:sz w:val="20"/>
          <w:szCs w:val="20"/>
        </w:rPr>
      </w:pPr>
    </w:p>
    <w:p w14:paraId="3F523777" w14:textId="62BA3C62" w:rsidR="008B225B" w:rsidRPr="00CA450D" w:rsidRDefault="008B225B" w:rsidP="00CA450D">
      <w:pPr>
        <w:rPr>
          <w:sz w:val="20"/>
          <w:szCs w:val="20"/>
        </w:rPr>
      </w:pPr>
    </w:p>
    <w:p w14:paraId="2176209A" w14:textId="4879D18C" w:rsidR="009C709C" w:rsidRDefault="008B225B" w:rsidP="00CA450D">
      <w:pPr>
        <w:rPr>
          <w:sz w:val="20"/>
          <w:szCs w:val="20"/>
        </w:rPr>
      </w:pPr>
      <w:r>
        <w:rPr>
          <w:b/>
          <w:bCs/>
          <w:sz w:val="20"/>
          <w:szCs w:val="20"/>
          <w:u w:val="single"/>
        </w:rPr>
        <w:t>Recreation</w:t>
      </w:r>
      <w:r w:rsidRPr="008B225B">
        <w:rPr>
          <w:b/>
          <w:bCs/>
          <w:sz w:val="20"/>
          <w:szCs w:val="20"/>
          <w:u w:val="single"/>
        </w:rPr>
        <w:t>/Reinvesting</w:t>
      </w:r>
      <w:r>
        <w:rPr>
          <w:sz w:val="20"/>
          <w:szCs w:val="20"/>
        </w:rPr>
        <w:t xml:space="preserve"> by </w:t>
      </w:r>
      <w:r w:rsidR="008E5D4A">
        <w:rPr>
          <w:sz w:val="20"/>
          <w:szCs w:val="20"/>
        </w:rPr>
        <w:t>Jaylynn Taylor</w:t>
      </w:r>
    </w:p>
    <w:p w14:paraId="0468D3D6" w14:textId="437A1427" w:rsidR="00E34E10" w:rsidRDefault="00E34E10" w:rsidP="00E34E10">
      <w:pPr>
        <w:pStyle w:val="ListParagraph"/>
        <w:numPr>
          <w:ilvl w:val="0"/>
          <w:numId w:val="13"/>
        </w:numPr>
        <w:rPr>
          <w:b/>
          <w:bCs/>
          <w:sz w:val="20"/>
          <w:szCs w:val="20"/>
        </w:rPr>
      </w:pPr>
      <w:r w:rsidRPr="0078367C">
        <w:rPr>
          <w:b/>
          <w:bCs/>
          <w:sz w:val="20"/>
          <w:szCs w:val="20"/>
        </w:rPr>
        <w:t>Discuss plans for this year’s Visit with Santa.</w:t>
      </w:r>
    </w:p>
    <w:p w14:paraId="3D63FBE4" w14:textId="7713E198" w:rsidR="00DB6ED8" w:rsidRDefault="00DB6ED8" w:rsidP="00DB6ED8">
      <w:pPr>
        <w:rPr>
          <w:sz w:val="20"/>
          <w:szCs w:val="20"/>
        </w:rPr>
      </w:pPr>
      <w:r>
        <w:rPr>
          <w:sz w:val="20"/>
          <w:szCs w:val="20"/>
        </w:rPr>
        <w:t>This year’s visit with Santa is quickly approaching.  It will be held Saturday, December 20</w:t>
      </w:r>
      <w:r w:rsidRPr="00DB6ED8">
        <w:rPr>
          <w:sz w:val="20"/>
          <w:szCs w:val="20"/>
          <w:vertAlign w:val="superscript"/>
        </w:rPr>
        <w:t>th</w:t>
      </w:r>
      <w:r>
        <w:rPr>
          <w:sz w:val="20"/>
          <w:szCs w:val="20"/>
        </w:rPr>
        <w:t xml:space="preserve"> from 1:00PM - 3:00PM.  Once again, we will have Santa greeting the kids and passing out candy canes.  There will be a craft table</w:t>
      </w:r>
      <w:r w:rsidR="002B4987">
        <w:rPr>
          <w:sz w:val="20"/>
          <w:szCs w:val="20"/>
        </w:rPr>
        <w:t xml:space="preserve"> for kids to color and make reindeer bait.  Professor Longhair will be on hand to perform magic and make balloon animals.  We will be accepting donated food items that will go to the local food pantry.</w:t>
      </w:r>
      <w:r>
        <w:rPr>
          <w:sz w:val="20"/>
          <w:szCs w:val="20"/>
        </w:rPr>
        <w:t xml:space="preserve"> </w:t>
      </w:r>
      <w:r w:rsidR="00133DF1">
        <w:rPr>
          <w:sz w:val="20"/>
          <w:szCs w:val="20"/>
        </w:rPr>
        <w:t>We</w:t>
      </w:r>
      <w:r w:rsidR="002B4987">
        <w:rPr>
          <w:sz w:val="20"/>
          <w:szCs w:val="20"/>
        </w:rPr>
        <w:t xml:space="preserve"> can </w:t>
      </w:r>
      <w:r w:rsidR="00133DF1">
        <w:rPr>
          <w:sz w:val="20"/>
          <w:szCs w:val="20"/>
        </w:rPr>
        <w:t xml:space="preserve">also </w:t>
      </w:r>
      <w:r w:rsidR="002B4987">
        <w:rPr>
          <w:sz w:val="20"/>
          <w:szCs w:val="20"/>
        </w:rPr>
        <w:t>supply punch and cookies.</w:t>
      </w:r>
    </w:p>
    <w:p w14:paraId="7E145751" w14:textId="773BEF1D" w:rsidR="00A91E80" w:rsidRPr="0078367C" w:rsidRDefault="00A91E80" w:rsidP="00E34E10">
      <w:pPr>
        <w:pStyle w:val="ListParagraph"/>
        <w:numPr>
          <w:ilvl w:val="0"/>
          <w:numId w:val="13"/>
        </w:numPr>
        <w:rPr>
          <w:b/>
          <w:bCs/>
          <w:sz w:val="20"/>
          <w:szCs w:val="20"/>
        </w:rPr>
      </w:pPr>
      <w:r w:rsidRPr="0078367C">
        <w:rPr>
          <w:b/>
          <w:bCs/>
          <w:sz w:val="20"/>
          <w:szCs w:val="20"/>
        </w:rPr>
        <w:t>TLC Update.</w:t>
      </w:r>
    </w:p>
    <w:p w14:paraId="07D09368" w14:textId="6D99F993" w:rsidR="001D44FE" w:rsidRDefault="002B4987" w:rsidP="00CA450D">
      <w:pPr>
        <w:rPr>
          <w:sz w:val="20"/>
          <w:szCs w:val="20"/>
        </w:rPr>
      </w:pPr>
      <w:r>
        <w:rPr>
          <w:sz w:val="20"/>
          <w:szCs w:val="20"/>
        </w:rPr>
        <w:t>The meeting last week was cancelled due to the weather.</w:t>
      </w:r>
      <w:r w:rsidR="007038B5">
        <w:rPr>
          <w:sz w:val="20"/>
          <w:szCs w:val="20"/>
        </w:rPr>
        <w:t xml:space="preserve"> </w:t>
      </w:r>
    </w:p>
    <w:p w14:paraId="670692B0" w14:textId="77777777" w:rsidR="002B4987" w:rsidRDefault="002B4987" w:rsidP="00E15540">
      <w:pPr>
        <w:rPr>
          <w:b/>
          <w:bCs/>
          <w:sz w:val="20"/>
          <w:szCs w:val="20"/>
          <w:u w:val="single"/>
        </w:rPr>
      </w:pPr>
    </w:p>
    <w:p w14:paraId="5FBD9F54" w14:textId="3AA85661" w:rsidR="009B3CCA" w:rsidRDefault="008B225B" w:rsidP="00E15540">
      <w:pPr>
        <w:rPr>
          <w:sz w:val="20"/>
          <w:szCs w:val="20"/>
        </w:rPr>
      </w:pPr>
      <w:r>
        <w:rPr>
          <w:b/>
          <w:bCs/>
          <w:sz w:val="20"/>
          <w:szCs w:val="20"/>
          <w:u w:val="single"/>
        </w:rPr>
        <w:t>Financial</w:t>
      </w:r>
      <w:r>
        <w:rPr>
          <w:sz w:val="20"/>
          <w:szCs w:val="20"/>
        </w:rPr>
        <w:t xml:space="preserve"> by Brian Kulick</w:t>
      </w:r>
    </w:p>
    <w:p w14:paraId="48A9517D" w14:textId="3C388D5F" w:rsidR="002B4987" w:rsidRDefault="00E34E10" w:rsidP="002B4987">
      <w:pPr>
        <w:pStyle w:val="ListParagraph"/>
        <w:numPr>
          <w:ilvl w:val="0"/>
          <w:numId w:val="13"/>
        </w:numPr>
        <w:rPr>
          <w:b/>
          <w:bCs/>
          <w:sz w:val="20"/>
          <w:szCs w:val="20"/>
        </w:rPr>
      </w:pPr>
      <w:r w:rsidRPr="0078367C">
        <w:rPr>
          <w:b/>
          <w:bCs/>
          <w:sz w:val="20"/>
          <w:szCs w:val="20"/>
        </w:rPr>
        <w:t>Update on this year’s levy.</w:t>
      </w:r>
    </w:p>
    <w:p w14:paraId="60945964" w14:textId="6B7BC959" w:rsidR="00133DF1" w:rsidRPr="00133DF1" w:rsidRDefault="00133DF1" w:rsidP="00133DF1">
      <w:pPr>
        <w:rPr>
          <w:sz w:val="20"/>
          <w:szCs w:val="20"/>
        </w:rPr>
      </w:pPr>
      <w:r w:rsidRPr="00133DF1">
        <w:rPr>
          <w:sz w:val="20"/>
          <w:szCs w:val="20"/>
        </w:rPr>
        <w:t>Our annual</w:t>
      </w:r>
      <w:r>
        <w:rPr>
          <w:sz w:val="20"/>
          <w:szCs w:val="20"/>
        </w:rPr>
        <w:t xml:space="preserve"> levy was approved in November and recorded with the county clerk.  We will begin working on our annual budget and present it to the board in March or April.</w:t>
      </w:r>
      <w:r w:rsidRPr="00133DF1">
        <w:rPr>
          <w:sz w:val="20"/>
          <w:szCs w:val="20"/>
        </w:rPr>
        <w:t xml:space="preserve"> </w:t>
      </w:r>
    </w:p>
    <w:p w14:paraId="1C5CF8B5" w14:textId="77777777" w:rsidR="00496D6B" w:rsidRDefault="00496D6B" w:rsidP="009B3CCA">
      <w:pPr>
        <w:rPr>
          <w:sz w:val="20"/>
          <w:szCs w:val="20"/>
        </w:rPr>
      </w:pPr>
    </w:p>
    <w:p w14:paraId="3B7068FA" w14:textId="57F202CE" w:rsidR="00363C72" w:rsidRDefault="009B3CCA" w:rsidP="00A77B0D">
      <w:pPr>
        <w:rPr>
          <w:sz w:val="20"/>
          <w:szCs w:val="20"/>
        </w:rPr>
      </w:pPr>
      <w:r>
        <w:rPr>
          <w:b/>
          <w:bCs/>
          <w:sz w:val="20"/>
          <w:szCs w:val="20"/>
          <w:u w:val="single"/>
        </w:rPr>
        <w:t>Pool</w:t>
      </w:r>
      <w:r>
        <w:rPr>
          <w:sz w:val="20"/>
          <w:szCs w:val="20"/>
        </w:rPr>
        <w:t xml:space="preserve"> by Christopher Bates</w:t>
      </w:r>
    </w:p>
    <w:p w14:paraId="7A627B23" w14:textId="76B9277D" w:rsidR="0084691C" w:rsidRDefault="00E34E10" w:rsidP="00E34E10">
      <w:pPr>
        <w:pStyle w:val="ListParagraph"/>
        <w:numPr>
          <w:ilvl w:val="0"/>
          <w:numId w:val="13"/>
        </w:numPr>
        <w:rPr>
          <w:b/>
          <w:bCs/>
          <w:sz w:val="20"/>
          <w:szCs w:val="20"/>
        </w:rPr>
      </w:pPr>
      <w:r w:rsidRPr="0078367C">
        <w:rPr>
          <w:b/>
          <w:bCs/>
          <w:sz w:val="20"/>
          <w:szCs w:val="20"/>
        </w:rPr>
        <w:t>Discuss needed pool repairs prior to next season.</w:t>
      </w:r>
    </w:p>
    <w:p w14:paraId="382CDF58" w14:textId="2E6FC14F" w:rsidR="002B4987" w:rsidRPr="00FB4797" w:rsidRDefault="002B4987" w:rsidP="002B4987">
      <w:pPr>
        <w:rPr>
          <w:sz w:val="20"/>
          <w:szCs w:val="20"/>
        </w:rPr>
      </w:pPr>
      <w:r w:rsidRPr="00FB4797">
        <w:rPr>
          <w:sz w:val="20"/>
          <w:szCs w:val="20"/>
        </w:rPr>
        <w:t>There are three ite</w:t>
      </w:r>
      <w:r w:rsidR="00FB4797">
        <w:rPr>
          <w:sz w:val="20"/>
          <w:szCs w:val="20"/>
        </w:rPr>
        <w:t>m</w:t>
      </w:r>
      <w:r w:rsidRPr="00FB4797">
        <w:rPr>
          <w:sz w:val="20"/>
          <w:szCs w:val="20"/>
        </w:rPr>
        <w:t>s</w:t>
      </w:r>
      <w:r w:rsidR="00FB4797">
        <w:rPr>
          <w:sz w:val="20"/>
          <w:szCs w:val="20"/>
        </w:rPr>
        <w:t xml:space="preserve"> that need to be addressed prior to the pool opening next year.  We need to replace the grate in the well, have the chemical controller repaired or replaced and replace the diving board.  A representative from Capri Pool is scheduled to come on December 11</w:t>
      </w:r>
      <w:r w:rsidR="00FB4797" w:rsidRPr="00FB4797">
        <w:rPr>
          <w:sz w:val="20"/>
          <w:szCs w:val="20"/>
          <w:vertAlign w:val="superscript"/>
        </w:rPr>
        <w:t>th</w:t>
      </w:r>
      <w:r w:rsidR="00FB4797">
        <w:rPr>
          <w:sz w:val="20"/>
          <w:szCs w:val="20"/>
        </w:rPr>
        <w:t xml:space="preserve"> and look at the chemical controller and the diving board.  We may just need a new probe.  A new well grate will be ordered after the first of the year.</w:t>
      </w:r>
    </w:p>
    <w:p w14:paraId="74020AA2" w14:textId="1057C97F" w:rsidR="00E34E10" w:rsidRDefault="00E34E10" w:rsidP="00E34E10">
      <w:pPr>
        <w:pStyle w:val="ListParagraph"/>
        <w:numPr>
          <w:ilvl w:val="0"/>
          <w:numId w:val="13"/>
        </w:numPr>
        <w:rPr>
          <w:b/>
          <w:bCs/>
          <w:sz w:val="20"/>
          <w:szCs w:val="20"/>
        </w:rPr>
      </w:pPr>
      <w:r w:rsidRPr="0078367C">
        <w:rPr>
          <w:b/>
          <w:bCs/>
          <w:sz w:val="20"/>
          <w:szCs w:val="20"/>
        </w:rPr>
        <w:t>Discuss having our pool manager</w:t>
      </w:r>
      <w:r w:rsidR="00641A15" w:rsidRPr="0078367C">
        <w:rPr>
          <w:b/>
          <w:bCs/>
          <w:sz w:val="20"/>
          <w:szCs w:val="20"/>
        </w:rPr>
        <w:t xml:space="preserve"> trained as a certified Pool Operator.</w:t>
      </w:r>
    </w:p>
    <w:p w14:paraId="12D9BFCB" w14:textId="2E5E48D9" w:rsidR="00FB4797" w:rsidRPr="00FB4797" w:rsidRDefault="00FB4797" w:rsidP="00FB4797">
      <w:pPr>
        <w:rPr>
          <w:sz w:val="20"/>
          <w:szCs w:val="20"/>
        </w:rPr>
      </w:pPr>
      <w:r w:rsidRPr="00FB4797">
        <w:rPr>
          <w:sz w:val="20"/>
          <w:szCs w:val="20"/>
        </w:rPr>
        <w:t>Director Bryant</w:t>
      </w:r>
      <w:r>
        <w:rPr>
          <w:sz w:val="20"/>
          <w:szCs w:val="20"/>
        </w:rPr>
        <w:t xml:space="preserve"> is recommending we get our pool manager trained as a Certified</w:t>
      </w:r>
      <w:r w:rsidR="001D08B0">
        <w:rPr>
          <w:sz w:val="20"/>
          <w:szCs w:val="20"/>
        </w:rPr>
        <w:t xml:space="preserve"> Pool Operator. This training will assist our manager in keeping our pool in good running order.  The classes can be taken either in person or on line and will cost approximately $400.00 for training. </w:t>
      </w:r>
      <w:r w:rsidR="00133DF1">
        <w:rPr>
          <w:sz w:val="20"/>
          <w:szCs w:val="20"/>
        </w:rPr>
        <w:t xml:space="preserve"> Request approved.</w:t>
      </w:r>
      <w:r w:rsidR="001D08B0">
        <w:rPr>
          <w:sz w:val="20"/>
          <w:szCs w:val="20"/>
        </w:rPr>
        <w:t xml:space="preserve"> </w:t>
      </w:r>
    </w:p>
    <w:p w14:paraId="763906FC" w14:textId="1DDA1F0C" w:rsidR="00641A15" w:rsidRDefault="00641A15" w:rsidP="00E34E10">
      <w:pPr>
        <w:pStyle w:val="ListParagraph"/>
        <w:numPr>
          <w:ilvl w:val="0"/>
          <w:numId w:val="13"/>
        </w:numPr>
        <w:rPr>
          <w:b/>
          <w:bCs/>
          <w:sz w:val="20"/>
          <w:szCs w:val="20"/>
        </w:rPr>
      </w:pPr>
      <w:r w:rsidRPr="0078367C">
        <w:rPr>
          <w:b/>
          <w:bCs/>
          <w:sz w:val="20"/>
          <w:szCs w:val="20"/>
        </w:rPr>
        <w:t>Discuss staffing preparations for the upcoming pool season</w:t>
      </w:r>
    </w:p>
    <w:p w14:paraId="53E5DF15" w14:textId="259973B4" w:rsidR="001D08B0" w:rsidRPr="001D08B0" w:rsidRDefault="001D08B0" w:rsidP="001D08B0">
      <w:pPr>
        <w:rPr>
          <w:sz w:val="20"/>
          <w:szCs w:val="20"/>
        </w:rPr>
      </w:pPr>
      <w:r w:rsidRPr="001D08B0">
        <w:rPr>
          <w:sz w:val="20"/>
          <w:szCs w:val="20"/>
        </w:rPr>
        <w:t>We will be sending out letters</w:t>
      </w:r>
      <w:r>
        <w:rPr>
          <w:sz w:val="20"/>
          <w:szCs w:val="20"/>
        </w:rPr>
        <w:t xml:space="preserve"> this month to those pool employees</w:t>
      </w:r>
      <w:r w:rsidR="00574BA5">
        <w:rPr>
          <w:sz w:val="20"/>
          <w:szCs w:val="20"/>
        </w:rPr>
        <w:t xml:space="preserve"> we would like to see return.  We will also be sending out applications to the high school along with placing an ad in the local newspaper.</w:t>
      </w:r>
    </w:p>
    <w:p w14:paraId="7FD7F81C" w14:textId="0C5E4969" w:rsidR="0077723B" w:rsidRDefault="00AD7EB2" w:rsidP="009B3CCA">
      <w:pPr>
        <w:rPr>
          <w:sz w:val="20"/>
          <w:szCs w:val="20"/>
        </w:rPr>
      </w:pPr>
      <w:r>
        <w:rPr>
          <w:sz w:val="20"/>
          <w:szCs w:val="20"/>
        </w:rPr>
        <w:t xml:space="preserve"> </w:t>
      </w:r>
    </w:p>
    <w:p w14:paraId="471F1D0A" w14:textId="6B686A7E" w:rsidR="009B3CCA" w:rsidRDefault="009B3CCA" w:rsidP="009B3CCA">
      <w:pPr>
        <w:rPr>
          <w:b/>
          <w:bCs/>
          <w:sz w:val="20"/>
          <w:szCs w:val="20"/>
          <w:u w:val="single"/>
        </w:rPr>
      </w:pPr>
      <w:r>
        <w:rPr>
          <w:b/>
          <w:bCs/>
          <w:sz w:val="20"/>
          <w:szCs w:val="20"/>
          <w:u w:val="single"/>
        </w:rPr>
        <w:t>Old Business</w:t>
      </w:r>
      <w:r w:rsidR="00DF2083">
        <w:rPr>
          <w:b/>
          <w:bCs/>
          <w:sz w:val="20"/>
          <w:szCs w:val="20"/>
          <w:u w:val="single"/>
        </w:rPr>
        <w:t>:</w:t>
      </w:r>
    </w:p>
    <w:p w14:paraId="7C8CAEC2" w14:textId="706FA38E" w:rsidR="00574BA5" w:rsidRDefault="00641A15" w:rsidP="00574BA5">
      <w:pPr>
        <w:pStyle w:val="ListParagraph"/>
        <w:numPr>
          <w:ilvl w:val="0"/>
          <w:numId w:val="14"/>
        </w:numPr>
        <w:rPr>
          <w:b/>
          <w:bCs/>
          <w:sz w:val="20"/>
          <w:szCs w:val="20"/>
        </w:rPr>
      </w:pPr>
      <w:r w:rsidRPr="0078367C">
        <w:rPr>
          <w:b/>
          <w:bCs/>
          <w:sz w:val="20"/>
          <w:szCs w:val="20"/>
        </w:rPr>
        <w:t>Continue discussion on Kilton Fund submission.</w:t>
      </w:r>
    </w:p>
    <w:p w14:paraId="05E2635E" w14:textId="74A6CA1C" w:rsidR="00574BA5" w:rsidRPr="00574BA5" w:rsidRDefault="00574BA5" w:rsidP="00574BA5">
      <w:pPr>
        <w:rPr>
          <w:sz w:val="20"/>
          <w:szCs w:val="20"/>
        </w:rPr>
      </w:pPr>
      <w:r>
        <w:rPr>
          <w:sz w:val="20"/>
          <w:szCs w:val="20"/>
        </w:rPr>
        <w:t>We will be submitting our application for the Kilton Fund in May.  We need to have ideas as to what to submit.  Sherry Bergschneider suggested new dug outs an</w:t>
      </w:r>
      <w:r w:rsidR="00522EC6">
        <w:rPr>
          <w:sz w:val="20"/>
          <w:szCs w:val="20"/>
        </w:rPr>
        <w:t>d</w:t>
      </w:r>
      <w:r>
        <w:rPr>
          <w:sz w:val="20"/>
          <w:szCs w:val="20"/>
        </w:rPr>
        <w:t xml:space="preserve"> straightening of the fence at the ballfield at Walton Park.  Director Bryant suggested remodeling the restrooms </w:t>
      </w:r>
      <w:r w:rsidR="00BA2D4F">
        <w:rPr>
          <w:sz w:val="20"/>
          <w:szCs w:val="20"/>
        </w:rPr>
        <w:t>to be ADA accessible.</w:t>
      </w:r>
    </w:p>
    <w:p w14:paraId="19BACB73" w14:textId="790D2179" w:rsidR="00641A15" w:rsidRDefault="00641A15" w:rsidP="00641A15">
      <w:pPr>
        <w:pStyle w:val="ListParagraph"/>
        <w:numPr>
          <w:ilvl w:val="0"/>
          <w:numId w:val="14"/>
        </w:numPr>
        <w:rPr>
          <w:b/>
          <w:bCs/>
          <w:sz w:val="20"/>
          <w:szCs w:val="20"/>
        </w:rPr>
      </w:pPr>
      <w:r w:rsidRPr="0078367C">
        <w:rPr>
          <w:b/>
          <w:bCs/>
          <w:sz w:val="20"/>
          <w:szCs w:val="20"/>
        </w:rPr>
        <w:t>Update on Pickleball tournament.</w:t>
      </w:r>
    </w:p>
    <w:p w14:paraId="07CA0FF4" w14:textId="4F45FF85" w:rsidR="00BA2D4F" w:rsidRPr="00BA2D4F" w:rsidRDefault="00BA2D4F" w:rsidP="00BA2D4F">
      <w:pPr>
        <w:rPr>
          <w:sz w:val="20"/>
          <w:szCs w:val="20"/>
        </w:rPr>
      </w:pPr>
      <w:r w:rsidRPr="00BA2D4F">
        <w:rPr>
          <w:sz w:val="20"/>
          <w:szCs w:val="20"/>
        </w:rPr>
        <w:t>Last month the board agreed to host a Pickleball Tournament</w:t>
      </w:r>
      <w:r>
        <w:rPr>
          <w:sz w:val="20"/>
          <w:szCs w:val="20"/>
        </w:rPr>
        <w:t xml:space="preserve"> on January 31</w:t>
      </w:r>
      <w:r w:rsidRPr="00BA2D4F">
        <w:rPr>
          <w:sz w:val="20"/>
          <w:szCs w:val="20"/>
          <w:vertAlign w:val="superscript"/>
        </w:rPr>
        <w:t>st</w:t>
      </w:r>
      <w:r>
        <w:rPr>
          <w:sz w:val="20"/>
          <w:szCs w:val="20"/>
        </w:rPr>
        <w:t xml:space="preserve"> and February 1</w:t>
      </w:r>
      <w:r w:rsidRPr="00BA2D4F">
        <w:rPr>
          <w:sz w:val="20"/>
          <w:szCs w:val="20"/>
          <w:vertAlign w:val="superscript"/>
        </w:rPr>
        <w:t>st</w:t>
      </w:r>
      <w:r>
        <w:rPr>
          <w:sz w:val="20"/>
          <w:szCs w:val="20"/>
        </w:rPr>
        <w:t>.  Commissioner Sherry Bergschneider volunteered to plan it.</w:t>
      </w:r>
    </w:p>
    <w:p w14:paraId="219D2653" w14:textId="4B686935" w:rsidR="00641A15" w:rsidRDefault="00641A15" w:rsidP="00641A15">
      <w:pPr>
        <w:pStyle w:val="ListParagraph"/>
        <w:numPr>
          <w:ilvl w:val="0"/>
          <w:numId w:val="14"/>
        </w:numPr>
        <w:rPr>
          <w:b/>
          <w:bCs/>
          <w:sz w:val="20"/>
          <w:szCs w:val="20"/>
        </w:rPr>
      </w:pPr>
      <w:r w:rsidRPr="0078367C">
        <w:rPr>
          <w:b/>
          <w:bCs/>
          <w:sz w:val="20"/>
          <w:szCs w:val="20"/>
        </w:rPr>
        <w:t>Report on LUC partnership progress.</w:t>
      </w:r>
    </w:p>
    <w:p w14:paraId="7F98F290" w14:textId="299CECDA" w:rsidR="00BA2D4F" w:rsidRPr="00BA2D4F" w:rsidRDefault="00BA2D4F" w:rsidP="00BA2D4F">
      <w:pPr>
        <w:rPr>
          <w:sz w:val="20"/>
          <w:szCs w:val="20"/>
        </w:rPr>
      </w:pPr>
      <w:r w:rsidRPr="00BA2D4F">
        <w:rPr>
          <w:sz w:val="20"/>
          <w:szCs w:val="20"/>
        </w:rPr>
        <w:t>We</w:t>
      </w:r>
      <w:r>
        <w:rPr>
          <w:sz w:val="20"/>
          <w:szCs w:val="20"/>
        </w:rPr>
        <w:t xml:space="preserve"> are still in talks with LUC regarding</w:t>
      </w:r>
      <w:r w:rsidR="00A01EFB">
        <w:rPr>
          <w:sz w:val="20"/>
          <w:szCs w:val="20"/>
        </w:rPr>
        <w:t xml:space="preserve"> a possible partnership in their WMCA project.  We are scheduled to meet with the group Wednesday, December 10</w:t>
      </w:r>
      <w:r w:rsidR="00A01EFB" w:rsidRPr="00A01EFB">
        <w:rPr>
          <w:sz w:val="20"/>
          <w:szCs w:val="20"/>
          <w:vertAlign w:val="superscript"/>
        </w:rPr>
        <w:t>th</w:t>
      </w:r>
      <w:r w:rsidR="00A01EFB">
        <w:rPr>
          <w:sz w:val="20"/>
          <w:szCs w:val="20"/>
        </w:rPr>
        <w:t xml:space="preserve"> at noon.  </w:t>
      </w:r>
    </w:p>
    <w:p w14:paraId="79D73EAC" w14:textId="04372E88" w:rsidR="00641A15" w:rsidRDefault="00641A15" w:rsidP="00641A15">
      <w:pPr>
        <w:pStyle w:val="ListParagraph"/>
        <w:numPr>
          <w:ilvl w:val="0"/>
          <w:numId w:val="14"/>
        </w:numPr>
        <w:rPr>
          <w:b/>
          <w:bCs/>
          <w:sz w:val="20"/>
          <w:szCs w:val="20"/>
        </w:rPr>
      </w:pPr>
      <w:r w:rsidRPr="0078367C">
        <w:rPr>
          <w:b/>
          <w:bCs/>
          <w:sz w:val="20"/>
          <w:szCs w:val="20"/>
        </w:rPr>
        <w:t>Report on IAPD Mini Conference held in Collinsville.</w:t>
      </w:r>
    </w:p>
    <w:p w14:paraId="5400C7E2" w14:textId="37D7C487" w:rsidR="00A01EFB" w:rsidRPr="00A01EFB" w:rsidRDefault="00A01EFB" w:rsidP="00A01EFB">
      <w:pPr>
        <w:rPr>
          <w:sz w:val="20"/>
          <w:szCs w:val="20"/>
        </w:rPr>
      </w:pPr>
      <w:r w:rsidRPr="00A01EFB">
        <w:rPr>
          <w:sz w:val="20"/>
          <w:szCs w:val="20"/>
        </w:rPr>
        <w:t xml:space="preserve">The </w:t>
      </w:r>
      <w:r>
        <w:rPr>
          <w:sz w:val="20"/>
          <w:szCs w:val="20"/>
        </w:rPr>
        <w:t>IAPD mini conference was very good.  Director Bryant was able to connect with Capri Pools.  This one-day conference would be beneficial to any commissioner who would like to attend in the future.  Director Bryant believes this conference will be held again next year.</w:t>
      </w:r>
    </w:p>
    <w:p w14:paraId="05CF6796" w14:textId="435056B8" w:rsidR="00641A15" w:rsidRDefault="00641A15" w:rsidP="00641A15">
      <w:pPr>
        <w:pStyle w:val="ListParagraph"/>
        <w:numPr>
          <w:ilvl w:val="0"/>
          <w:numId w:val="14"/>
        </w:numPr>
        <w:rPr>
          <w:sz w:val="20"/>
          <w:szCs w:val="20"/>
        </w:rPr>
      </w:pPr>
      <w:r w:rsidRPr="0078367C">
        <w:rPr>
          <w:b/>
          <w:bCs/>
          <w:sz w:val="20"/>
          <w:szCs w:val="20"/>
        </w:rPr>
        <w:t>Discuss attendance at the January 2026 IPRA Conference</w:t>
      </w:r>
      <w:r>
        <w:rPr>
          <w:sz w:val="20"/>
          <w:szCs w:val="20"/>
        </w:rPr>
        <w:t>.</w:t>
      </w:r>
    </w:p>
    <w:p w14:paraId="7C1B96AC" w14:textId="125B86A9" w:rsidR="004529D1" w:rsidRPr="004529D1" w:rsidRDefault="004529D1" w:rsidP="004529D1">
      <w:pPr>
        <w:rPr>
          <w:sz w:val="20"/>
          <w:szCs w:val="20"/>
        </w:rPr>
      </w:pPr>
      <w:r>
        <w:rPr>
          <w:sz w:val="20"/>
          <w:szCs w:val="20"/>
        </w:rPr>
        <w:t>The IPRA conference will be held in Chicago</w:t>
      </w:r>
      <w:r w:rsidR="006B1973">
        <w:rPr>
          <w:sz w:val="20"/>
          <w:szCs w:val="20"/>
        </w:rPr>
        <w:t xml:space="preserve"> from January 27 - 30, 2026.  Deadline for early bird registration is December 15</w:t>
      </w:r>
      <w:r w:rsidR="006B1973" w:rsidRPr="006B1973">
        <w:rPr>
          <w:sz w:val="20"/>
          <w:szCs w:val="20"/>
          <w:vertAlign w:val="superscript"/>
        </w:rPr>
        <w:t>th</w:t>
      </w:r>
      <w:r w:rsidR="006B1973">
        <w:rPr>
          <w:sz w:val="20"/>
          <w:szCs w:val="20"/>
        </w:rPr>
        <w:t xml:space="preserve">.  Please let Director Bryant know if you want to attend and he can get you registered.  </w:t>
      </w:r>
    </w:p>
    <w:p w14:paraId="4627CC95" w14:textId="105809DA" w:rsidR="009B3CCA" w:rsidRDefault="009B3CCA" w:rsidP="009B3CCA">
      <w:pPr>
        <w:rPr>
          <w:b/>
          <w:bCs/>
          <w:sz w:val="20"/>
          <w:szCs w:val="20"/>
          <w:u w:val="single"/>
        </w:rPr>
      </w:pPr>
      <w:r>
        <w:rPr>
          <w:b/>
          <w:bCs/>
          <w:sz w:val="20"/>
          <w:szCs w:val="20"/>
          <w:u w:val="single"/>
        </w:rPr>
        <w:t>New Business</w:t>
      </w:r>
      <w:r w:rsidR="00DF2083">
        <w:rPr>
          <w:b/>
          <w:bCs/>
          <w:sz w:val="20"/>
          <w:szCs w:val="20"/>
          <w:u w:val="single"/>
        </w:rPr>
        <w:t>:</w:t>
      </w:r>
    </w:p>
    <w:p w14:paraId="1C7E97AF" w14:textId="2B5737E8" w:rsidR="00641A15" w:rsidRDefault="00641A15" w:rsidP="00641A15">
      <w:pPr>
        <w:pStyle w:val="ListParagraph"/>
        <w:numPr>
          <w:ilvl w:val="0"/>
          <w:numId w:val="15"/>
        </w:numPr>
        <w:rPr>
          <w:sz w:val="20"/>
          <w:szCs w:val="20"/>
        </w:rPr>
      </w:pPr>
      <w:r w:rsidRPr="0078367C">
        <w:rPr>
          <w:b/>
          <w:bCs/>
          <w:sz w:val="20"/>
          <w:szCs w:val="20"/>
        </w:rPr>
        <w:t>Discuss and take action on Master Plan Update resolution</w:t>
      </w:r>
      <w:r w:rsidRPr="00641A15">
        <w:rPr>
          <w:sz w:val="20"/>
          <w:szCs w:val="20"/>
        </w:rPr>
        <w:t>.</w:t>
      </w:r>
    </w:p>
    <w:p w14:paraId="6D52FED4" w14:textId="6ADD631A" w:rsidR="00133DF1" w:rsidRPr="00133DF1" w:rsidRDefault="004529D1" w:rsidP="00F11FB7">
      <w:pPr>
        <w:ind w:left="360"/>
        <w:rPr>
          <w:sz w:val="20"/>
          <w:szCs w:val="20"/>
        </w:rPr>
      </w:pPr>
      <w:r w:rsidRPr="00133DF1">
        <w:rPr>
          <w:sz w:val="20"/>
          <w:szCs w:val="20"/>
        </w:rPr>
        <w:lastRenderedPageBreak/>
        <w:t xml:space="preserve">We entered into a partnership with the city in 2021 with a joint master plan.  It’s time to update the master plan for future use in the event we do want to apply for an OSLAD grant.  We performed minor updates, adding the dog park, the construction of Davis Park restroom/concession, adding yoga and tennis instruction.  The Master Plan needs to be updated every five years to avoid having to approve a new plan.  </w:t>
      </w:r>
      <w:r w:rsidR="00133DF1">
        <w:rPr>
          <w:sz w:val="20"/>
          <w:szCs w:val="20"/>
        </w:rPr>
        <w:t>The board approved the Master Plan update as presented.</w:t>
      </w:r>
      <w:r w:rsidRPr="00133DF1">
        <w:rPr>
          <w:sz w:val="20"/>
          <w:szCs w:val="20"/>
        </w:rPr>
        <w:t xml:space="preserve"> </w:t>
      </w:r>
    </w:p>
    <w:p w14:paraId="76726DAF" w14:textId="1F5319AB" w:rsidR="005F03CD" w:rsidRPr="006B1973" w:rsidRDefault="007D3EA5" w:rsidP="007D3EA5">
      <w:pPr>
        <w:pStyle w:val="ListParagraph"/>
        <w:numPr>
          <w:ilvl w:val="0"/>
          <w:numId w:val="15"/>
        </w:numPr>
        <w:rPr>
          <w:sz w:val="20"/>
          <w:szCs w:val="20"/>
        </w:rPr>
      </w:pPr>
      <w:r w:rsidRPr="007D3EA5">
        <w:rPr>
          <w:b/>
          <w:bCs/>
          <w:sz w:val="20"/>
          <w:szCs w:val="20"/>
        </w:rPr>
        <w:t>Discuss and take action on Annexation Ordinance #27</w:t>
      </w:r>
      <w:r w:rsidR="00AC0D3A">
        <w:rPr>
          <w:b/>
          <w:bCs/>
          <w:sz w:val="20"/>
          <w:szCs w:val="20"/>
        </w:rPr>
        <w:t>2</w:t>
      </w:r>
      <w:r w:rsidR="005F03CD">
        <w:rPr>
          <w:b/>
          <w:bCs/>
          <w:sz w:val="20"/>
          <w:szCs w:val="20"/>
        </w:rPr>
        <w:t>, 273 and 274.</w:t>
      </w:r>
    </w:p>
    <w:p w14:paraId="520C757C" w14:textId="5892A74E" w:rsidR="006B1973" w:rsidRPr="006B1973" w:rsidRDefault="006B1973" w:rsidP="006B1973">
      <w:pPr>
        <w:ind w:left="360"/>
        <w:rPr>
          <w:sz w:val="20"/>
          <w:szCs w:val="20"/>
        </w:rPr>
      </w:pPr>
      <w:r>
        <w:rPr>
          <w:sz w:val="20"/>
          <w:szCs w:val="20"/>
        </w:rPr>
        <w:t xml:space="preserve">There have been three properties that have been annexed into the city.  </w:t>
      </w:r>
      <w:r w:rsidR="000D19CD">
        <w:rPr>
          <w:sz w:val="20"/>
          <w:szCs w:val="20"/>
        </w:rPr>
        <w:t xml:space="preserve">In order to get property tax revenue from the properties we must pass these ordinances and file them before the end of the year.  A roll call vote was taken for each of the properties.  All three ordinances passed.  </w:t>
      </w:r>
    </w:p>
    <w:p w14:paraId="4FFCF2A2" w14:textId="13211013" w:rsidR="002E623D" w:rsidRPr="007D3EA5" w:rsidRDefault="007D3EA5" w:rsidP="005F03CD">
      <w:pPr>
        <w:pStyle w:val="ListParagraph"/>
        <w:rPr>
          <w:sz w:val="20"/>
          <w:szCs w:val="20"/>
        </w:rPr>
      </w:pPr>
      <w:r>
        <w:rPr>
          <w:sz w:val="20"/>
          <w:szCs w:val="20"/>
        </w:rPr>
        <w:t>.</w:t>
      </w:r>
    </w:p>
    <w:p w14:paraId="261742D6" w14:textId="62546588" w:rsidR="00F37E81" w:rsidRPr="00CA450D" w:rsidRDefault="00F37E81" w:rsidP="00CA450D">
      <w:pPr>
        <w:rPr>
          <w:sz w:val="20"/>
          <w:szCs w:val="20"/>
        </w:rPr>
      </w:pPr>
    </w:p>
    <w:p w14:paraId="5A0A7588" w14:textId="688BF966" w:rsidR="00DF2083" w:rsidRDefault="00DF2083" w:rsidP="00DF2083">
      <w:pPr>
        <w:rPr>
          <w:b/>
          <w:bCs/>
          <w:sz w:val="20"/>
          <w:szCs w:val="20"/>
          <w:u w:val="single"/>
        </w:rPr>
      </w:pPr>
      <w:r w:rsidRPr="00DF2083">
        <w:rPr>
          <w:b/>
          <w:bCs/>
          <w:sz w:val="20"/>
          <w:szCs w:val="20"/>
          <w:u w:val="single"/>
        </w:rPr>
        <w:t>Executive Session:</w:t>
      </w:r>
    </w:p>
    <w:p w14:paraId="5CEBA215" w14:textId="77777777" w:rsidR="002E623D" w:rsidRDefault="002E623D" w:rsidP="00DF2083">
      <w:pPr>
        <w:rPr>
          <w:b/>
          <w:bCs/>
          <w:sz w:val="20"/>
          <w:szCs w:val="20"/>
          <w:u w:val="single"/>
        </w:rPr>
      </w:pPr>
    </w:p>
    <w:p w14:paraId="1C3621CF" w14:textId="77777777" w:rsidR="002E623D" w:rsidRDefault="002E623D" w:rsidP="00DF2083">
      <w:pPr>
        <w:rPr>
          <w:b/>
          <w:bCs/>
          <w:sz w:val="20"/>
          <w:szCs w:val="20"/>
          <w:u w:val="single"/>
        </w:rPr>
      </w:pPr>
    </w:p>
    <w:p w14:paraId="1F64E57B" w14:textId="62DF8D53" w:rsidR="00DF2083" w:rsidRDefault="00DF2083" w:rsidP="00DF2083">
      <w:pPr>
        <w:rPr>
          <w:b/>
          <w:bCs/>
          <w:sz w:val="20"/>
          <w:szCs w:val="20"/>
          <w:u w:val="single"/>
        </w:rPr>
      </w:pPr>
      <w:r>
        <w:rPr>
          <w:b/>
          <w:bCs/>
          <w:sz w:val="20"/>
          <w:szCs w:val="20"/>
          <w:u w:val="single"/>
        </w:rPr>
        <w:t>Adjournment:</w:t>
      </w:r>
    </w:p>
    <w:p w14:paraId="353D87F0" w14:textId="1494D36A" w:rsidR="00AA5FDB" w:rsidRDefault="00AA5FDB" w:rsidP="00DF2083">
      <w:pPr>
        <w:rPr>
          <w:b/>
          <w:bCs/>
          <w:sz w:val="20"/>
          <w:szCs w:val="20"/>
          <w:u w:val="single"/>
        </w:rPr>
      </w:pPr>
    </w:p>
    <w:p w14:paraId="2C7F3917" w14:textId="4C0EDD98" w:rsidR="00AA5FDB" w:rsidRPr="00F11FB7" w:rsidRDefault="00F11FB7" w:rsidP="00DF2083">
      <w:pPr>
        <w:rPr>
          <w:sz w:val="20"/>
          <w:szCs w:val="20"/>
        </w:rPr>
      </w:pPr>
      <w:r w:rsidRPr="00F11FB7">
        <w:rPr>
          <w:sz w:val="20"/>
          <w:szCs w:val="20"/>
        </w:rPr>
        <w:t>Motion to adjourn</w:t>
      </w:r>
      <w:r>
        <w:rPr>
          <w:sz w:val="20"/>
          <w:szCs w:val="20"/>
        </w:rPr>
        <w:t xml:space="preserve"> was made by Sherry Bergschneider and seconded Jaylynn Tayloe.  The meeting adjourned at 8:02pm.</w:t>
      </w:r>
    </w:p>
    <w:p w14:paraId="3B77F86B" w14:textId="048201FB" w:rsidR="00AA5FDB" w:rsidRPr="00F11FB7" w:rsidRDefault="00AA5FDB" w:rsidP="00DF2083">
      <w:pPr>
        <w:rPr>
          <w:sz w:val="20"/>
          <w:szCs w:val="20"/>
        </w:rPr>
      </w:pPr>
    </w:p>
    <w:p w14:paraId="0A92BD3F" w14:textId="3A72E32B" w:rsidR="00AA5FDB" w:rsidRDefault="00AA5FDB" w:rsidP="00DF2083">
      <w:pPr>
        <w:rPr>
          <w:b/>
          <w:bCs/>
          <w:sz w:val="20"/>
          <w:szCs w:val="20"/>
          <w:u w:val="single"/>
        </w:rPr>
      </w:pPr>
    </w:p>
    <w:p w14:paraId="67729B14" w14:textId="77777777" w:rsidR="00AA5FDB" w:rsidRDefault="00AA5FDB" w:rsidP="00AA5FDB">
      <w:pPr>
        <w:ind w:left="766" w:right="1"/>
      </w:pPr>
      <w:r>
        <w:t xml:space="preserve">                                     </w:t>
      </w:r>
      <w:r>
        <w:rPr>
          <w:sz w:val="18"/>
        </w:rPr>
        <w:t xml:space="preserve">       </w:t>
      </w:r>
      <w:r>
        <w:t xml:space="preserve">Commissioners’ $150 allotment for fiscal year: </w:t>
      </w:r>
    </w:p>
    <w:tbl>
      <w:tblPr>
        <w:tblW w:w="11142" w:type="dxa"/>
        <w:tblInd w:w="-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3"/>
        <w:gridCol w:w="720"/>
        <w:gridCol w:w="720"/>
        <w:gridCol w:w="720"/>
        <w:gridCol w:w="720"/>
        <w:gridCol w:w="720"/>
        <w:gridCol w:w="720"/>
        <w:gridCol w:w="720"/>
        <w:gridCol w:w="810"/>
        <w:gridCol w:w="720"/>
        <w:gridCol w:w="720"/>
        <w:gridCol w:w="720"/>
        <w:gridCol w:w="720"/>
        <w:gridCol w:w="889"/>
      </w:tblGrid>
      <w:tr w:rsidR="00496D6B" w14:paraId="24E42CAD" w14:textId="77777777" w:rsidTr="00FD5128">
        <w:trPr>
          <w:trHeight w:val="287"/>
        </w:trPr>
        <w:tc>
          <w:tcPr>
            <w:tcW w:w="1523" w:type="dxa"/>
            <w:tcBorders>
              <w:top w:val="single" w:sz="4" w:space="0" w:color="auto"/>
              <w:left w:val="single" w:sz="4" w:space="0" w:color="auto"/>
              <w:bottom w:val="single" w:sz="4" w:space="0" w:color="auto"/>
              <w:right w:val="single" w:sz="4" w:space="0" w:color="auto"/>
            </w:tcBorders>
            <w:hideMark/>
          </w:tcPr>
          <w:p w14:paraId="32B44195" w14:textId="0E80CD92" w:rsidR="00AA5FDB" w:rsidRDefault="00AA5FDB" w:rsidP="00565AC6">
            <w:pPr>
              <w:jc w:val="center"/>
              <w:rPr>
                <w:b/>
                <w:sz w:val="18"/>
                <w:szCs w:val="18"/>
              </w:rPr>
            </w:pPr>
            <w:r>
              <w:rPr>
                <w:sz w:val="18"/>
                <w:szCs w:val="18"/>
              </w:rPr>
              <w:t>202</w:t>
            </w:r>
            <w:r w:rsidR="00BC712E">
              <w:rPr>
                <w:sz w:val="18"/>
                <w:szCs w:val="18"/>
              </w:rPr>
              <w:t>5-2026</w:t>
            </w:r>
          </w:p>
        </w:tc>
        <w:tc>
          <w:tcPr>
            <w:tcW w:w="720" w:type="dxa"/>
            <w:tcBorders>
              <w:top w:val="single" w:sz="4" w:space="0" w:color="auto"/>
              <w:left w:val="single" w:sz="4" w:space="0" w:color="auto"/>
              <w:bottom w:val="single" w:sz="4" w:space="0" w:color="auto"/>
              <w:right w:val="single" w:sz="4" w:space="0" w:color="auto"/>
            </w:tcBorders>
            <w:hideMark/>
          </w:tcPr>
          <w:p w14:paraId="4844B982" w14:textId="77777777" w:rsidR="00AA5FDB" w:rsidRDefault="00AA5FDB" w:rsidP="00565AC6">
            <w:pPr>
              <w:jc w:val="center"/>
              <w:rPr>
                <w:b/>
                <w:sz w:val="18"/>
                <w:szCs w:val="18"/>
              </w:rPr>
            </w:pPr>
            <w:r>
              <w:rPr>
                <w:b/>
                <w:sz w:val="18"/>
                <w:szCs w:val="18"/>
              </w:rPr>
              <w:t>May</w:t>
            </w:r>
          </w:p>
        </w:tc>
        <w:tc>
          <w:tcPr>
            <w:tcW w:w="720" w:type="dxa"/>
            <w:tcBorders>
              <w:top w:val="single" w:sz="4" w:space="0" w:color="auto"/>
              <w:left w:val="single" w:sz="4" w:space="0" w:color="auto"/>
              <w:bottom w:val="single" w:sz="4" w:space="0" w:color="auto"/>
              <w:right w:val="single" w:sz="4" w:space="0" w:color="auto"/>
            </w:tcBorders>
            <w:hideMark/>
          </w:tcPr>
          <w:p w14:paraId="0F8D9BE7" w14:textId="77777777" w:rsidR="00AA5FDB" w:rsidRDefault="00AA5FDB" w:rsidP="00565AC6">
            <w:pPr>
              <w:jc w:val="center"/>
              <w:rPr>
                <w:b/>
                <w:sz w:val="18"/>
                <w:szCs w:val="18"/>
              </w:rPr>
            </w:pPr>
            <w:r>
              <w:rPr>
                <w:b/>
                <w:sz w:val="18"/>
                <w:szCs w:val="18"/>
              </w:rPr>
              <w:t>Jun</w:t>
            </w:r>
          </w:p>
        </w:tc>
        <w:tc>
          <w:tcPr>
            <w:tcW w:w="720" w:type="dxa"/>
            <w:tcBorders>
              <w:top w:val="single" w:sz="4" w:space="0" w:color="auto"/>
              <w:left w:val="single" w:sz="4" w:space="0" w:color="auto"/>
              <w:bottom w:val="single" w:sz="4" w:space="0" w:color="auto"/>
              <w:right w:val="single" w:sz="4" w:space="0" w:color="auto"/>
            </w:tcBorders>
            <w:hideMark/>
          </w:tcPr>
          <w:p w14:paraId="46A2A111" w14:textId="77777777" w:rsidR="00AA5FDB" w:rsidRDefault="00AA5FDB" w:rsidP="00565AC6">
            <w:pPr>
              <w:jc w:val="center"/>
              <w:rPr>
                <w:b/>
                <w:sz w:val="18"/>
                <w:szCs w:val="18"/>
              </w:rPr>
            </w:pPr>
            <w:r>
              <w:rPr>
                <w:b/>
                <w:sz w:val="18"/>
                <w:szCs w:val="18"/>
              </w:rPr>
              <w:t>Jul</w:t>
            </w:r>
          </w:p>
        </w:tc>
        <w:tc>
          <w:tcPr>
            <w:tcW w:w="720" w:type="dxa"/>
            <w:tcBorders>
              <w:top w:val="single" w:sz="4" w:space="0" w:color="auto"/>
              <w:left w:val="single" w:sz="4" w:space="0" w:color="auto"/>
              <w:bottom w:val="single" w:sz="4" w:space="0" w:color="auto"/>
              <w:right w:val="single" w:sz="4" w:space="0" w:color="auto"/>
            </w:tcBorders>
            <w:hideMark/>
          </w:tcPr>
          <w:p w14:paraId="6809F332" w14:textId="77777777" w:rsidR="00AA5FDB" w:rsidRDefault="00AA5FDB" w:rsidP="00565AC6">
            <w:pPr>
              <w:jc w:val="center"/>
              <w:rPr>
                <w:b/>
                <w:sz w:val="18"/>
                <w:szCs w:val="18"/>
              </w:rPr>
            </w:pPr>
            <w:r>
              <w:rPr>
                <w:b/>
                <w:sz w:val="18"/>
                <w:szCs w:val="18"/>
              </w:rPr>
              <w:t>Aug</w:t>
            </w:r>
          </w:p>
        </w:tc>
        <w:tc>
          <w:tcPr>
            <w:tcW w:w="720" w:type="dxa"/>
            <w:tcBorders>
              <w:top w:val="single" w:sz="4" w:space="0" w:color="auto"/>
              <w:left w:val="single" w:sz="4" w:space="0" w:color="auto"/>
              <w:bottom w:val="single" w:sz="4" w:space="0" w:color="auto"/>
              <w:right w:val="single" w:sz="4" w:space="0" w:color="auto"/>
            </w:tcBorders>
            <w:hideMark/>
          </w:tcPr>
          <w:p w14:paraId="60C3C630" w14:textId="77777777" w:rsidR="00AA5FDB" w:rsidRDefault="00AA5FDB" w:rsidP="00565AC6">
            <w:pPr>
              <w:jc w:val="center"/>
              <w:rPr>
                <w:b/>
                <w:sz w:val="18"/>
                <w:szCs w:val="18"/>
              </w:rPr>
            </w:pPr>
            <w:r>
              <w:rPr>
                <w:b/>
                <w:sz w:val="18"/>
                <w:szCs w:val="18"/>
              </w:rPr>
              <w:t>Sep</w:t>
            </w:r>
          </w:p>
        </w:tc>
        <w:tc>
          <w:tcPr>
            <w:tcW w:w="720" w:type="dxa"/>
            <w:tcBorders>
              <w:top w:val="single" w:sz="4" w:space="0" w:color="auto"/>
              <w:left w:val="single" w:sz="4" w:space="0" w:color="auto"/>
              <w:bottom w:val="single" w:sz="4" w:space="0" w:color="auto"/>
              <w:right w:val="single" w:sz="4" w:space="0" w:color="auto"/>
            </w:tcBorders>
            <w:hideMark/>
          </w:tcPr>
          <w:p w14:paraId="51971766" w14:textId="77777777" w:rsidR="00AA5FDB" w:rsidRDefault="00AA5FDB" w:rsidP="00565AC6">
            <w:pPr>
              <w:jc w:val="center"/>
              <w:rPr>
                <w:b/>
                <w:sz w:val="18"/>
                <w:szCs w:val="18"/>
              </w:rPr>
            </w:pPr>
            <w:r>
              <w:rPr>
                <w:b/>
                <w:sz w:val="18"/>
                <w:szCs w:val="18"/>
              </w:rPr>
              <w:t>Oct</w:t>
            </w:r>
          </w:p>
        </w:tc>
        <w:tc>
          <w:tcPr>
            <w:tcW w:w="720" w:type="dxa"/>
            <w:tcBorders>
              <w:top w:val="single" w:sz="4" w:space="0" w:color="auto"/>
              <w:left w:val="single" w:sz="4" w:space="0" w:color="auto"/>
              <w:bottom w:val="single" w:sz="4" w:space="0" w:color="auto"/>
              <w:right w:val="single" w:sz="4" w:space="0" w:color="auto"/>
            </w:tcBorders>
            <w:hideMark/>
          </w:tcPr>
          <w:p w14:paraId="2C69767A" w14:textId="77777777" w:rsidR="00AA5FDB" w:rsidRDefault="00AA5FDB" w:rsidP="00565AC6">
            <w:pPr>
              <w:jc w:val="center"/>
              <w:rPr>
                <w:b/>
                <w:sz w:val="18"/>
                <w:szCs w:val="18"/>
              </w:rPr>
            </w:pPr>
            <w:r>
              <w:rPr>
                <w:b/>
                <w:sz w:val="18"/>
                <w:szCs w:val="18"/>
              </w:rPr>
              <w:t>Nov</w:t>
            </w:r>
          </w:p>
        </w:tc>
        <w:tc>
          <w:tcPr>
            <w:tcW w:w="810" w:type="dxa"/>
            <w:tcBorders>
              <w:top w:val="single" w:sz="4" w:space="0" w:color="auto"/>
              <w:left w:val="single" w:sz="4" w:space="0" w:color="auto"/>
              <w:bottom w:val="single" w:sz="4" w:space="0" w:color="auto"/>
              <w:right w:val="single" w:sz="4" w:space="0" w:color="auto"/>
            </w:tcBorders>
            <w:hideMark/>
          </w:tcPr>
          <w:p w14:paraId="64F2F8AA" w14:textId="77777777" w:rsidR="00AA5FDB" w:rsidRDefault="00AA5FDB" w:rsidP="00565AC6">
            <w:pPr>
              <w:jc w:val="center"/>
              <w:rPr>
                <w:b/>
                <w:sz w:val="18"/>
                <w:szCs w:val="18"/>
              </w:rPr>
            </w:pPr>
            <w:r>
              <w:rPr>
                <w:b/>
                <w:sz w:val="18"/>
                <w:szCs w:val="18"/>
              </w:rPr>
              <w:t>Dec</w:t>
            </w:r>
          </w:p>
        </w:tc>
        <w:tc>
          <w:tcPr>
            <w:tcW w:w="720" w:type="dxa"/>
            <w:tcBorders>
              <w:top w:val="single" w:sz="4" w:space="0" w:color="auto"/>
              <w:left w:val="single" w:sz="4" w:space="0" w:color="auto"/>
              <w:bottom w:val="single" w:sz="4" w:space="0" w:color="auto"/>
              <w:right w:val="single" w:sz="4" w:space="0" w:color="auto"/>
            </w:tcBorders>
            <w:hideMark/>
          </w:tcPr>
          <w:p w14:paraId="583A837F" w14:textId="77777777" w:rsidR="00AA5FDB" w:rsidRDefault="00AA5FDB" w:rsidP="00565AC6">
            <w:pPr>
              <w:jc w:val="center"/>
              <w:rPr>
                <w:b/>
                <w:sz w:val="18"/>
                <w:szCs w:val="18"/>
              </w:rPr>
            </w:pPr>
            <w:r>
              <w:rPr>
                <w:b/>
                <w:sz w:val="18"/>
                <w:szCs w:val="18"/>
              </w:rPr>
              <w:t>Jan</w:t>
            </w:r>
          </w:p>
        </w:tc>
        <w:tc>
          <w:tcPr>
            <w:tcW w:w="720" w:type="dxa"/>
            <w:tcBorders>
              <w:top w:val="single" w:sz="4" w:space="0" w:color="auto"/>
              <w:left w:val="single" w:sz="4" w:space="0" w:color="auto"/>
              <w:bottom w:val="single" w:sz="4" w:space="0" w:color="auto"/>
              <w:right w:val="single" w:sz="4" w:space="0" w:color="auto"/>
            </w:tcBorders>
            <w:hideMark/>
          </w:tcPr>
          <w:p w14:paraId="57D394FF" w14:textId="77777777" w:rsidR="00AA5FDB" w:rsidRDefault="00AA5FDB" w:rsidP="00565AC6">
            <w:pPr>
              <w:jc w:val="center"/>
              <w:rPr>
                <w:b/>
                <w:sz w:val="18"/>
                <w:szCs w:val="18"/>
              </w:rPr>
            </w:pPr>
            <w:r>
              <w:rPr>
                <w:b/>
                <w:sz w:val="18"/>
                <w:szCs w:val="18"/>
              </w:rPr>
              <w:t>Feb</w:t>
            </w:r>
          </w:p>
        </w:tc>
        <w:tc>
          <w:tcPr>
            <w:tcW w:w="720" w:type="dxa"/>
            <w:tcBorders>
              <w:top w:val="single" w:sz="4" w:space="0" w:color="auto"/>
              <w:left w:val="single" w:sz="4" w:space="0" w:color="auto"/>
              <w:bottom w:val="single" w:sz="4" w:space="0" w:color="auto"/>
              <w:right w:val="single" w:sz="4" w:space="0" w:color="auto"/>
            </w:tcBorders>
            <w:hideMark/>
          </w:tcPr>
          <w:p w14:paraId="6B07F01F" w14:textId="77777777" w:rsidR="00AA5FDB" w:rsidRDefault="00AA5FDB" w:rsidP="00565AC6">
            <w:pPr>
              <w:jc w:val="center"/>
              <w:rPr>
                <w:b/>
                <w:sz w:val="18"/>
                <w:szCs w:val="18"/>
              </w:rPr>
            </w:pPr>
            <w:r>
              <w:rPr>
                <w:b/>
                <w:sz w:val="18"/>
                <w:szCs w:val="18"/>
              </w:rPr>
              <w:t>Mar</w:t>
            </w:r>
          </w:p>
        </w:tc>
        <w:tc>
          <w:tcPr>
            <w:tcW w:w="720" w:type="dxa"/>
            <w:tcBorders>
              <w:top w:val="single" w:sz="4" w:space="0" w:color="auto"/>
              <w:left w:val="single" w:sz="4" w:space="0" w:color="auto"/>
              <w:bottom w:val="single" w:sz="4" w:space="0" w:color="auto"/>
              <w:right w:val="single" w:sz="4" w:space="0" w:color="auto"/>
            </w:tcBorders>
            <w:hideMark/>
          </w:tcPr>
          <w:p w14:paraId="2A93CE46" w14:textId="77777777" w:rsidR="00AA5FDB" w:rsidRDefault="00AA5FDB" w:rsidP="00565AC6">
            <w:pPr>
              <w:jc w:val="center"/>
              <w:rPr>
                <w:b/>
                <w:sz w:val="18"/>
                <w:szCs w:val="18"/>
              </w:rPr>
            </w:pPr>
            <w:r>
              <w:rPr>
                <w:b/>
                <w:sz w:val="18"/>
                <w:szCs w:val="18"/>
              </w:rPr>
              <w:t>Apr</w:t>
            </w:r>
          </w:p>
        </w:tc>
        <w:tc>
          <w:tcPr>
            <w:tcW w:w="889" w:type="dxa"/>
            <w:tcBorders>
              <w:top w:val="single" w:sz="4" w:space="0" w:color="auto"/>
              <w:left w:val="single" w:sz="4" w:space="0" w:color="auto"/>
              <w:bottom w:val="single" w:sz="4" w:space="0" w:color="auto"/>
              <w:right w:val="single" w:sz="4" w:space="0" w:color="auto"/>
            </w:tcBorders>
            <w:hideMark/>
          </w:tcPr>
          <w:p w14:paraId="035D1466" w14:textId="77777777" w:rsidR="00AA5FDB" w:rsidRDefault="00AA5FDB" w:rsidP="00565AC6">
            <w:pPr>
              <w:jc w:val="center"/>
              <w:rPr>
                <w:b/>
                <w:sz w:val="18"/>
                <w:szCs w:val="18"/>
              </w:rPr>
            </w:pPr>
            <w:r>
              <w:rPr>
                <w:b/>
                <w:sz w:val="18"/>
                <w:szCs w:val="18"/>
              </w:rPr>
              <w:t>FY</w:t>
            </w:r>
          </w:p>
        </w:tc>
      </w:tr>
      <w:tr w:rsidR="008E5D4A" w14:paraId="6A163F1D" w14:textId="77777777" w:rsidTr="00FD5128">
        <w:trPr>
          <w:trHeight w:val="260"/>
        </w:trPr>
        <w:tc>
          <w:tcPr>
            <w:tcW w:w="1523" w:type="dxa"/>
            <w:tcBorders>
              <w:top w:val="single" w:sz="4" w:space="0" w:color="auto"/>
              <w:left w:val="single" w:sz="4" w:space="0" w:color="auto"/>
              <w:bottom w:val="single" w:sz="4" w:space="0" w:color="auto"/>
              <w:right w:val="single" w:sz="4" w:space="0" w:color="auto"/>
            </w:tcBorders>
            <w:hideMark/>
          </w:tcPr>
          <w:p w14:paraId="6092B559" w14:textId="77777777" w:rsidR="008E5D4A" w:rsidRDefault="008E5D4A" w:rsidP="008E5D4A">
            <w:pPr>
              <w:rPr>
                <w:sz w:val="18"/>
                <w:szCs w:val="18"/>
              </w:rPr>
            </w:pPr>
            <w:r>
              <w:rPr>
                <w:sz w:val="18"/>
                <w:szCs w:val="18"/>
              </w:rPr>
              <w:t>Jeff Heyen</w:t>
            </w:r>
          </w:p>
        </w:tc>
        <w:tc>
          <w:tcPr>
            <w:tcW w:w="720" w:type="dxa"/>
            <w:tcBorders>
              <w:top w:val="single" w:sz="4" w:space="0" w:color="auto"/>
              <w:left w:val="single" w:sz="4" w:space="0" w:color="auto"/>
              <w:bottom w:val="single" w:sz="4" w:space="0" w:color="auto"/>
              <w:right w:val="single" w:sz="4" w:space="0" w:color="auto"/>
            </w:tcBorders>
          </w:tcPr>
          <w:p w14:paraId="774402A0" w14:textId="2364A01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725B887" w14:textId="6CCE534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D24C505" w14:textId="20628D9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6A73094" w14:textId="7910774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FF567D" w14:textId="24A8C9C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CA5C025" w14:textId="452C24F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DC910E6" w14:textId="6198A754"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59A3001" w14:textId="4DBC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30784C" w14:textId="14539A7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983BE99" w14:textId="7F940C3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33B5E6" w14:textId="11A84A1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0D5E283" w14:textId="6C6B6048"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585FB100" w14:textId="1DF343D6" w:rsidR="008E5D4A" w:rsidRDefault="008E5D4A" w:rsidP="008E5D4A">
            <w:pPr>
              <w:jc w:val="center"/>
              <w:rPr>
                <w:sz w:val="18"/>
                <w:szCs w:val="18"/>
              </w:rPr>
            </w:pPr>
          </w:p>
        </w:tc>
      </w:tr>
      <w:tr w:rsidR="008E5D4A" w14:paraId="7D64CD15"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72802DDF" w14:textId="77777777" w:rsidR="008E5D4A" w:rsidRDefault="008E5D4A" w:rsidP="008E5D4A">
            <w:pPr>
              <w:rPr>
                <w:sz w:val="18"/>
                <w:szCs w:val="18"/>
              </w:rPr>
            </w:pPr>
            <w:r>
              <w:rPr>
                <w:sz w:val="18"/>
                <w:szCs w:val="18"/>
              </w:rPr>
              <w:t>Brian Kulick</w:t>
            </w:r>
          </w:p>
        </w:tc>
        <w:tc>
          <w:tcPr>
            <w:tcW w:w="720" w:type="dxa"/>
            <w:tcBorders>
              <w:top w:val="single" w:sz="4" w:space="0" w:color="auto"/>
              <w:left w:val="single" w:sz="4" w:space="0" w:color="auto"/>
              <w:bottom w:val="single" w:sz="4" w:space="0" w:color="auto"/>
              <w:right w:val="single" w:sz="4" w:space="0" w:color="auto"/>
            </w:tcBorders>
          </w:tcPr>
          <w:p w14:paraId="3A6CCB42" w14:textId="1F3F549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ABE7791" w14:textId="425E88D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7FDF8A6" w14:textId="17390F7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538E5A0" w14:textId="218F9FC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2CE0590" w14:textId="05C3A1B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B8485E" w14:textId="50D9D5C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CBD1CEE" w14:textId="3ADEED5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E0BCE0C" w14:textId="6AFF8A5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5EC784E" w14:textId="4A00D9E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BD008ED" w14:textId="1E8470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F3359A" w14:textId="4F85BB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B5C360E" w14:textId="433BF847"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3B927A26" w14:textId="187E2D14" w:rsidR="008E5D4A" w:rsidRDefault="008E5D4A" w:rsidP="008E5D4A">
            <w:pPr>
              <w:jc w:val="center"/>
              <w:rPr>
                <w:sz w:val="18"/>
                <w:szCs w:val="18"/>
              </w:rPr>
            </w:pPr>
          </w:p>
        </w:tc>
      </w:tr>
      <w:tr w:rsidR="008E5D4A" w14:paraId="2871F7E2"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F1C9132" w14:textId="77777777" w:rsidR="008E5D4A" w:rsidRDefault="008E5D4A" w:rsidP="008E5D4A">
            <w:pPr>
              <w:rPr>
                <w:sz w:val="18"/>
                <w:szCs w:val="18"/>
              </w:rPr>
            </w:pPr>
            <w:r>
              <w:rPr>
                <w:sz w:val="18"/>
                <w:szCs w:val="18"/>
              </w:rPr>
              <w:t>Sherry Bergschneider</w:t>
            </w:r>
          </w:p>
        </w:tc>
        <w:tc>
          <w:tcPr>
            <w:tcW w:w="720" w:type="dxa"/>
            <w:tcBorders>
              <w:top w:val="single" w:sz="4" w:space="0" w:color="auto"/>
              <w:left w:val="single" w:sz="4" w:space="0" w:color="auto"/>
              <w:bottom w:val="single" w:sz="4" w:space="0" w:color="auto"/>
              <w:right w:val="single" w:sz="4" w:space="0" w:color="auto"/>
            </w:tcBorders>
          </w:tcPr>
          <w:p w14:paraId="25FAFAAA" w14:textId="4088D775"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86F1AE2" w14:textId="3FB562A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96722BF" w14:textId="59F5010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ACE0A4" w14:textId="070E5FA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32B298" w14:textId="15957DB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FA41D7" w14:textId="5AA5E12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1BCC007" w14:textId="6C0F6E80"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11FAE2D" w14:textId="4F26F54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769C1D3" w14:textId="3B874CC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F3D8E74" w14:textId="54D64D2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78EA09A" w14:textId="7305732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5B41115" w14:textId="5CA7676B"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28002401" w14:textId="3B9424EB" w:rsidR="008E5D4A" w:rsidRDefault="008E5D4A" w:rsidP="008E5D4A">
            <w:pPr>
              <w:jc w:val="center"/>
              <w:rPr>
                <w:sz w:val="18"/>
                <w:szCs w:val="18"/>
              </w:rPr>
            </w:pPr>
          </w:p>
        </w:tc>
      </w:tr>
      <w:tr w:rsidR="008E5D4A" w14:paraId="6D179D40"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73F5173" w14:textId="3741CA49" w:rsidR="008E5D4A" w:rsidRDefault="00965F3C" w:rsidP="008E5D4A">
            <w:pPr>
              <w:rPr>
                <w:sz w:val="18"/>
                <w:szCs w:val="18"/>
              </w:rPr>
            </w:pPr>
            <w:r>
              <w:rPr>
                <w:sz w:val="18"/>
                <w:szCs w:val="18"/>
              </w:rPr>
              <w:t>Katie Cross</w:t>
            </w:r>
          </w:p>
        </w:tc>
        <w:tc>
          <w:tcPr>
            <w:tcW w:w="720" w:type="dxa"/>
            <w:tcBorders>
              <w:top w:val="single" w:sz="4" w:space="0" w:color="auto"/>
              <w:left w:val="single" w:sz="4" w:space="0" w:color="auto"/>
              <w:bottom w:val="single" w:sz="4" w:space="0" w:color="auto"/>
              <w:right w:val="single" w:sz="4" w:space="0" w:color="auto"/>
            </w:tcBorders>
          </w:tcPr>
          <w:p w14:paraId="13247309" w14:textId="54BC635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85DD3F8" w14:textId="2C9738E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299B7AC" w14:textId="5A3ACC6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280E97" w14:textId="1CC06B2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C466D0" w14:textId="1CDC7C6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6A8F6A1" w14:textId="519E750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B0A59C0" w14:textId="46FD85E8"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572214BB" w14:textId="0706FDB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1823F0C" w14:textId="3240D0B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CB98588" w14:textId="7B93D7E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4446189" w14:textId="71CE36B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5EA847" w14:textId="0F170D0A"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06A67A9" w14:textId="3D591E3E" w:rsidR="008E5D4A" w:rsidRDefault="008E5D4A" w:rsidP="008E5D4A">
            <w:pPr>
              <w:jc w:val="center"/>
              <w:rPr>
                <w:sz w:val="18"/>
                <w:szCs w:val="18"/>
              </w:rPr>
            </w:pPr>
          </w:p>
        </w:tc>
      </w:tr>
      <w:tr w:rsidR="008E5D4A" w14:paraId="6A33F6C1"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3DF89ECE" w14:textId="4CB7797B" w:rsidR="008E5D4A" w:rsidRDefault="00965F3C" w:rsidP="008E5D4A">
            <w:pPr>
              <w:rPr>
                <w:sz w:val="18"/>
                <w:szCs w:val="18"/>
              </w:rPr>
            </w:pPr>
            <w:r>
              <w:rPr>
                <w:sz w:val="18"/>
                <w:szCs w:val="18"/>
              </w:rPr>
              <w:t>Chris Bates</w:t>
            </w:r>
          </w:p>
        </w:tc>
        <w:tc>
          <w:tcPr>
            <w:tcW w:w="720" w:type="dxa"/>
            <w:tcBorders>
              <w:top w:val="single" w:sz="4" w:space="0" w:color="auto"/>
              <w:left w:val="single" w:sz="4" w:space="0" w:color="auto"/>
              <w:bottom w:val="single" w:sz="4" w:space="0" w:color="auto"/>
              <w:right w:val="single" w:sz="4" w:space="0" w:color="auto"/>
            </w:tcBorders>
          </w:tcPr>
          <w:p w14:paraId="05F116BD" w14:textId="025BEF6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D01F23B" w14:textId="406EB648"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B6834C" w14:textId="364FCE0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AD7C77C" w14:textId="2EA0981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0CC7D3" w14:textId="61F6D217"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C5AB315" w14:textId="54E6973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E9506C4" w14:textId="2D450C07"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36317AC0" w14:textId="4CEB2E9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33EE0CF" w14:textId="75679D6A"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431C7F" w14:textId="230ED2B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FA90FED" w14:textId="0AB5621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3D4BE22" w14:textId="6B7FB529"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138ED953" w14:textId="1EEA0652" w:rsidR="008E5D4A" w:rsidRDefault="008E5D4A" w:rsidP="008E5D4A">
            <w:pPr>
              <w:jc w:val="center"/>
              <w:rPr>
                <w:sz w:val="18"/>
                <w:szCs w:val="18"/>
              </w:rPr>
            </w:pPr>
          </w:p>
        </w:tc>
      </w:tr>
      <w:tr w:rsidR="008E5D4A" w14:paraId="51252FD4"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668E2D64" w14:textId="4C1F5BB8" w:rsidR="008E5D4A" w:rsidRDefault="00965F3C" w:rsidP="008E5D4A">
            <w:pPr>
              <w:rPr>
                <w:sz w:val="18"/>
                <w:szCs w:val="18"/>
              </w:rPr>
            </w:pPr>
            <w:r>
              <w:rPr>
                <w:sz w:val="18"/>
                <w:szCs w:val="18"/>
              </w:rPr>
              <w:t>Jaylynn Taylor</w:t>
            </w:r>
          </w:p>
        </w:tc>
        <w:tc>
          <w:tcPr>
            <w:tcW w:w="720" w:type="dxa"/>
            <w:tcBorders>
              <w:top w:val="single" w:sz="4" w:space="0" w:color="auto"/>
              <w:left w:val="single" w:sz="4" w:space="0" w:color="auto"/>
              <w:bottom w:val="single" w:sz="4" w:space="0" w:color="auto"/>
              <w:right w:val="single" w:sz="4" w:space="0" w:color="auto"/>
            </w:tcBorders>
          </w:tcPr>
          <w:p w14:paraId="77704904" w14:textId="1D55CC53"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E09AD" w14:textId="7253C3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4B608FE" w14:textId="443240F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683B544" w14:textId="56F3E6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5CDC600" w14:textId="65D9E11E"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6231AEBC" w14:textId="729E197B"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709601A" w14:textId="36447EDE"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hideMark/>
          </w:tcPr>
          <w:p w14:paraId="2DB89E50" w14:textId="7CC3D5C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E9E26E0" w14:textId="7FEDFA6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446219D" w14:textId="67AD2999"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1844D65" w14:textId="7921B21D"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4B99C880" w14:textId="1CBAF314"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65ADA1CD" w14:textId="13012A72" w:rsidR="008E5D4A" w:rsidRDefault="008E5D4A" w:rsidP="008E5D4A">
            <w:pPr>
              <w:jc w:val="center"/>
              <w:rPr>
                <w:sz w:val="18"/>
                <w:szCs w:val="18"/>
              </w:rPr>
            </w:pPr>
          </w:p>
        </w:tc>
      </w:tr>
      <w:tr w:rsidR="008E5D4A" w14:paraId="742F4F68" w14:textId="77777777" w:rsidTr="00FD5128">
        <w:tc>
          <w:tcPr>
            <w:tcW w:w="1523" w:type="dxa"/>
            <w:tcBorders>
              <w:top w:val="single" w:sz="4" w:space="0" w:color="auto"/>
              <w:left w:val="single" w:sz="4" w:space="0" w:color="auto"/>
              <w:bottom w:val="single" w:sz="4" w:space="0" w:color="auto"/>
              <w:right w:val="single" w:sz="4" w:space="0" w:color="auto"/>
            </w:tcBorders>
            <w:hideMark/>
          </w:tcPr>
          <w:p w14:paraId="1AA8C99C" w14:textId="0D0473B0" w:rsidR="008E5D4A" w:rsidRDefault="00AD7EB2" w:rsidP="008E5D4A">
            <w:pPr>
              <w:rPr>
                <w:sz w:val="18"/>
                <w:szCs w:val="18"/>
              </w:rPr>
            </w:pPr>
            <w:r>
              <w:rPr>
                <w:sz w:val="18"/>
                <w:szCs w:val="18"/>
              </w:rPr>
              <w:t>Jennifer Cearlock</w:t>
            </w:r>
          </w:p>
        </w:tc>
        <w:tc>
          <w:tcPr>
            <w:tcW w:w="720" w:type="dxa"/>
            <w:tcBorders>
              <w:top w:val="single" w:sz="4" w:space="0" w:color="auto"/>
              <w:left w:val="single" w:sz="4" w:space="0" w:color="auto"/>
              <w:bottom w:val="single" w:sz="4" w:space="0" w:color="auto"/>
              <w:right w:val="single" w:sz="4" w:space="0" w:color="auto"/>
            </w:tcBorders>
          </w:tcPr>
          <w:p w14:paraId="584B273C" w14:textId="6A35BF32"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562D002A" w14:textId="1271435F"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76C1D28" w14:textId="0A777E60"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9A74F77" w14:textId="2537D4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12A04A18" w14:textId="69D9A83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2A474799" w14:textId="5E16BF3C"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B9279FF" w14:textId="29B353AA" w:rsidR="008E5D4A" w:rsidRDefault="008E5D4A" w:rsidP="008E5D4A">
            <w:pPr>
              <w:jc w:val="center"/>
              <w:rPr>
                <w:sz w:val="18"/>
                <w:szCs w:val="18"/>
              </w:rPr>
            </w:pPr>
          </w:p>
        </w:tc>
        <w:tc>
          <w:tcPr>
            <w:tcW w:w="810" w:type="dxa"/>
            <w:tcBorders>
              <w:top w:val="single" w:sz="4" w:space="0" w:color="auto"/>
              <w:left w:val="single" w:sz="4" w:space="0" w:color="auto"/>
              <w:bottom w:val="single" w:sz="4" w:space="0" w:color="auto"/>
              <w:right w:val="single" w:sz="4" w:space="0" w:color="auto"/>
            </w:tcBorders>
          </w:tcPr>
          <w:p w14:paraId="0D5EF512" w14:textId="5F9D65B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0EEC6751" w14:textId="34531556"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hideMark/>
          </w:tcPr>
          <w:p w14:paraId="1E44559C" w14:textId="72665C81"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3E950A94" w14:textId="5BF7C004" w:rsidR="008E5D4A" w:rsidRDefault="008E5D4A" w:rsidP="008E5D4A">
            <w:pPr>
              <w:jc w:val="center"/>
              <w:rPr>
                <w:sz w:val="18"/>
                <w:szCs w:val="18"/>
              </w:rPr>
            </w:pPr>
          </w:p>
        </w:tc>
        <w:tc>
          <w:tcPr>
            <w:tcW w:w="720" w:type="dxa"/>
            <w:tcBorders>
              <w:top w:val="single" w:sz="4" w:space="0" w:color="auto"/>
              <w:left w:val="single" w:sz="4" w:space="0" w:color="auto"/>
              <w:bottom w:val="single" w:sz="4" w:space="0" w:color="auto"/>
              <w:right w:val="single" w:sz="4" w:space="0" w:color="auto"/>
            </w:tcBorders>
          </w:tcPr>
          <w:p w14:paraId="76C39F7C" w14:textId="4A8E3CBC" w:rsidR="008E5D4A" w:rsidRDefault="008E5D4A" w:rsidP="008E5D4A">
            <w:pPr>
              <w:jc w:val="center"/>
              <w:rPr>
                <w:sz w:val="18"/>
                <w:szCs w:val="18"/>
              </w:rPr>
            </w:pPr>
          </w:p>
        </w:tc>
        <w:tc>
          <w:tcPr>
            <w:tcW w:w="889" w:type="dxa"/>
            <w:tcBorders>
              <w:top w:val="single" w:sz="4" w:space="0" w:color="auto"/>
              <w:left w:val="single" w:sz="4" w:space="0" w:color="auto"/>
              <w:bottom w:val="single" w:sz="4" w:space="0" w:color="auto"/>
              <w:right w:val="single" w:sz="4" w:space="0" w:color="auto"/>
            </w:tcBorders>
          </w:tcPr>
          <w:p w14:paraId="49CA6270" w14:textId="2EC602CD" w:rsidR="008E5D4A" w:rsidRDefault="008E5D4A" w:rsidP="008E5D4A">
            <w:pPr>
              <w:jc w:val="center"/>
              <w:rPr>
                <w:sz w:val="18"/>
                <w:szCs w:val="18"/>
              </w:rPr>
            </w:pPr>
          </w:p>
        </w:tc>
      </w:tr>
    </w:tbl>
    <w:p w14:paraId="790C49A8" w14:textId="77777777" w:rsidR="00AA5FDB" w:rsidRPr="00DF2083" w:rsidRDefault="00AA5FDB" w:rsidP="00DF2083">
      <w:pPr>
        <w:rPr>
          <w:b/>
          <w:bCs/>
          <w:sz w:val="20"/>
          <w:szCs w:val="20"/>
          <w:u w:val="single"/>
        </w:rPr>
      </w:pPr>
    </w:p>
    <w:sectPr w:rsidR="00AA5FDB" w:rsidRPr="00DF2083" w:rsidSect="002117E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306"/>
    <w:multiLevelType w:val="hybridMultilevel"/>
    <w:tmpl w:val="64987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B380B"/>
    <w:multiLevelType w:val="hybridMultilevel"/>
    <w:tmpl w:val="74A6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A7820"/>
    <w:multiLevelType w:val="hybridMultilevel"/>
    <w:tmpl w:val="B476B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2561E"/>
    <w:multiLevelType w:val="hybridMultilevel"/>
    <w:tmpl w:val="6CA4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F65C8"/>
    <w:multiLevelType w:val="hybridMultilevel"/>
    <w:tmpl w:val="D30E8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316F3"/>
    <w:multiLevelType w:val="hybridMultilevel"/>
    <w:tmpl w:val="5128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D946E0"/>
    <w:multiLevelType w:val="hybridMultilevel"/>
    <w:tmpl w:val="97006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054B92"/>
    <w:multiLevelType w:val="hybridMultilevel"/>
    <w:tmpl w:val="2924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247856"/>
    <w:multiLevelType w:val="hybridMultilevel"/>
    <w:tmpl w:val="B914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69503C"/>
    <w:multiLevelType w:val="hybridMultilevel"/>
    <w:tmpl w:val="2640B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4D463B"/>
    <w:multiLevelType w:val="hybridMultilevel"/>
    <w:tmpl w:val="2BE20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944B24"/>
    <w:multiLevelType w:val="hybridMultilevel"/>
    <w:tmpl w:val="D4BEF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2F26E6"/>
    <w:multiLevelType w:val="hybridMultilevel"/>
    <w:tmpl w:val="47A62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252F88"/>
    <w:multiLevelType w:val="hybridMultilevel"/>
    <w:tmpl w:val="BAA01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A488A"/>
    <w:multiLevelType w:val="hybridMultilevel"/>
    <w:tmpl w:val="499EBE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4612656">
    <w:abstractNumId w:val="8"/>
  </w:num>
  <w:num w:numId="2" w16cid:durableId="883516058">
    <w:abstractNumId w:val="13"/>
  </w:num>
  <w:num w:numId="3" w16cid:durableId="144276253">
    <w:abstractNumId w:val="9"/>
  </w:num>
  <w:num w:numId="4" w16cid:durableId="544297604">
    <w:abstractNumId w:val="11"/>
  </w:num>
  <w:num w:numId="5" w16cid:durableId="130364382">
    <w:abstractNumId w:val="12"/>
  </w:num>
  <w:num w:numId="6" w16cid:durableId="1628707177">
    <w:abstractNumId w:val="3"/>
  </w:num>
  <w:num w:numId="7" w16cid:durableId="63452223">
    <w:abstractNumId w:val="2"/>
  </w:num>
  <w:num w:numId="8" w16cid:durableId="633214406">
    <w:abstractNumId w:val="4"/>
  </w:num>
  <w:num w:numId="9" w16cid:durableId="684131955">
    <w:abstractNumId w:val="1"/>
  </w:num>
  <w:num w:numId="10" w16cid:durableId="1113397912">
    <w:abstractNumId w:val="14"/>
  </w:num>
  <w:num w:numId="11" w16cid:durableId="1157846005">
    <w:abstractNumId w:val="6"/>
  </w:num>
  <w:num w:numId="12" w16cid:durableId="1725715115">
    <w:abstractNumId w:val="7"/>
  </w:num>
  <w:num w:numId="13" w16cid:durableId="342123259">
    <w:abstractNumId w:val="5"/>
  </w:num>
  <w:num w:numId="14" w16cid:durableId="1350789240">
    <w:abstractNumId w:val="0"/>
  </w:num>
  <w:num w:numId="15" w16cid:durableId="6994044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D28"/>
    <w:rsid w:val="00024E17"/>
    <w:rsid w:val="00032C1B"/>
    <w:rsid w:val="000631DF"/>
    <w:rsid w:val="000715A0"/>
    <w:rsid w:val="00073559"/>
    <w:rsid w:val="0007735C"/>
    <w:rsid w:val="000D19CD"/>
    <w:rsid w:val="000E233D"/>
    <w:rsid w:val="001141F0"/>
    <w:rsid w:val="00133DF1"/>
    <w:rsid w:val="001675A8"/>
    <w:rsid w:val="001A0EBA"/>
    <w:rsid w:val="001B53D5"/>
    <w:rsid w:val="001B79D3"/>
    <w:rsid w:val="001D08B0"/>
    <w:rsid w:val="001D44FE"/>
    <w:rsid w:val="002117EB"/>
    <w:rsid w:val="00252EB4"/>
    <w:rsid w:val="0028391E"/>
    <w:rsid w:val="002B26FD"/>
    <w:rsid w:val="002B4987"/>
    <w:rsid w:val="002E1A49"/>
    <w:rsid w:val="002E623D"/>
    <w:rsid w:val="00317554"/>
    <w:rsid w:val="00317B5C"/>
    <w:rsid w:val="003605A2"/>
    <w:rsid w:val="00363C72"/>
    <w:rsid w:val="003718E4"/>
    <w:rsid w:val="003827E9"/>
    <w:rsid w:val="003F2673"/>
    <w:rsid w:val="003F6D24"/>
    <w:rsid w:val="004423D7"/>
    <w:rsid w:val="004529D1"/>
    <w:rsid w:val="00463C45"/>
    <w:rsid w:val="00487588"/>
    <w:rsid w:val="00496D6B"/>
    <w:rsid w:val="004A17E3"/>
    <w:rsid w:val="004B70DF"/>
    <w:rsid w:val="00503794"/>
    <w:rsid w:val="00522EC6"/>
    <w:rsid w:val="00574BA5"/>
    <w:rsid w:val="0058501D"/>
    <w:rsid w:val="005F03CD"/>
    <w:rsid w:val="006003BB"/>
    <w:rsid w:val="00634E12"/>
    <w:rsid w:val="00635D28"/>
    <w:rsid w:val="00641A15"/>
    <w:rsid w:val="00665603"/>
    <w:rsid w:val="006A3A46"/>
    <w:rsid w:val="006B1973"/>
    <w:rsid w:val="007035EB"/>
    <w:rsid w:val="007038B5"/>
    <w:rsid w:val="007232D3"/>
    <w:rsid w:val="00762AC9"/>
    <w:rsid w:val="00775177"/>
    <w:rsid w:val="0077723B"/>
    <w:rsid w:val="0078367C"/>
    <w:rsid w:val="007D3EA5"/>
    <w:rsid w:val="0081544D"/>
    <w:rsid w:val="0084691C"/>
    <w:rsid w:val="00881FDC"/>
    <w:rsid w:val="008B225B"/>
    <w:rsid w:val="008E4869"/>
    <w:rsid w:val="008E5D4A"/>
    <w:rsid w:val="009141E2"/>
    <w:rsid w:val="00914AF5"/>
    <w:rsid w:val="00964F40"/>
    <w:rsid w:val="00965F3C"/>
    <w:rsid w:val="009B3CCA"/>
    <w:rsid w:val="009C12FF"/>
    <w:rsid w:val="009C709C"/>
    <w:rsid w:val="00A01EFB"/>
    <w:rsid w:val="00A40363"/>
    <w:rsid w:val="00A708F3"/>
    <w:rsid w:val="00A77B0D"/>
    <w:rsid w:val="00A91E80"/>
    <w:rsid w:val="00AA5FDB"/>
    <w:rsid w:val="00AB202C"/>
    <w:rsid w:val="00AC0D3A"/>
    <w:rsid w:val="00AD7EB2"/>
    <w:rsid w:val="00AE4EB8"/>
    <w:rsid w:val="00B54F63"/>
    <w:rsid w:val="00BA2D4F"/>
    <w:rsid w:val="00BA44B9"/>
    <w:rsid w:val="00BC712E"/>
    <w:rsid w:val="00BE18DC"/>
    <w:rsid w:val="00C3671A"/>
    <w:rsid w:val="00CA450D"/>
    <w:rsid w:val="00CF73E5"/>
    <w:rsid w:val="00D862AD"/>
    <w:rsid w:val="00DB6ED8"/>
    <w:rsid w:val="00DF2083"/>
    <w:rsid w:val="00E15540"/>
    <w:rsid w:val="00E31D39"/>
    <w:rsid w:val="00E34E10"/>
    <w:rsid w:val="00E5666A"/>
    <w:rsid w:val="00E8630B"/>
    <w:rsid w:val="00E94ECE"/>
    <w:rsid w:val="00EA5E46"/>
    <w:rsid w:val="00EF35BD"/>
    <w:rsid w:val="00F11FB7"/>
    <w:rsid w:val="00F37E81"/>
    <w:rsid w:val="00F62E1F"/>
    <w:rsid w:val="00FB4797"/>
    <w:rsid w:val="00FD4C2F"/>
    <w:rsid w:val="00FD5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8088"/>
  <w15:chartTrackingRefBased/>
  <w15:docId w15:val="{E9B28FFE-32E0-4F6F-9C89-06638660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2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C9F2D-1A38-4D23-A2FE-7A2FEC63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1132</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3</cp:revision>
  <cp:lastPrinted>2025-12-04T16:36:00Z</cp:lastPrinted>
  <dcterms:created xsi:type="dcterms:W3CDTF">2025-12-05T14:03:00Z</dcterms:created>
  <dcterms:modified xsi:type="dcterms:W3CDTF">2025-12-05T14:03:00Z</dcterms:modified>
</cp:coreProperties>
</file>